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907C7" w14:textId="1C40E7F1" w:rsidR="00C530C2" w:rsidRDefault="00500D32" w:rsidP="009019F4">
      <w:pPr>
        <w:pStyle w:val="DisclaimerText"/>
      </w:pPr>
      <w:r>
        <w:rPr>
          <w:noProof/>
        </w:rPr>
        <w:drawing>
          <wp:anchor distT="0" distB="0" distL="114300" distR="114300" simplePos="0" relativeHeight="251658251" behindDoc="0" locked="0" layoutInCell="1" allowOverlap="1" wp14:anchorId="10409BC5" wp14:editId="2390BB6F">
            <wp:simplePos x="0" y="0"/>
            <wp:positionH relativeFrom="column">
              <wp:posOffset>61822</wp:posOffset>
            </wp:positionH>
            <wp:positionV relativeFrom="paragraph">
              <wp:posOffset>98425</wp:posOffset>
            </wp:positionV>
            <wp:extent cx="763200" cy="38520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85200"/>
                    </a:xfrm>
                    <a:prstGeom prst="rect">
                      <a:avLst/>
                    </a:prstGeom>
                    <a:noFill/>
                  </pic:spPr>
                </pic:pic>
              </a:graphicData>
            </a:graphic>
            <wp14:sizeRelH relativeFrom="margin">
              <wp14:pctWidth>0</wp14:pctWidth>
            </wp14:sizeRelH>
            <wp14:sizeRelV relativeFrom="margin">
              <wp14:pctHeight>0</wp14:pctHeight>
            </wp14:sizeRelV>
          </wp:anchor>
        </w:drawing>
      </w:r>
      <w:r w:rsidR="008778E6">
        <w:rPr>
          <w:noProof/>
        </w:rPr>
        <mc:AlternateContent>
          <mc:Choice Requires="wps">
            <w:drawing>
              <wp:anchor distT="45720" distB="45720" distL="114300" distR="114300" simplePos="0" relativeHeight="251658250" behindDoc="0" locked="0" layoutInCell="1" allowOverlap="1" wp14:anchorId="5D1CDEC0" wp14:editId="1F04C250">
                <wp:simplePos x="0" y="0"/>
                <wp:positionH relativeFrom="column">
                  <wp:posOffset>775970</wp:posOffset>
                </wp:positionH>
                <wp:positionV relativeFrom="paragraph">
                  <wp:posOffset>57785</wp:posOffset>
                </wp:positionV>
                <wp:extent cx="5110480" cy="4775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477520"/>
                        </a:xfrm>
                        <a:prstGeom prst="rect">
                          <a:avLst/>
                        </a:prstGeom>
                        <a:solidFill>
                          <a:srgbClr val="FFFFFF"/>
                        </a:solidFill>
                        <a:ln w="9525">
                          <a:noFill/>
                          <a:miter lim="800000"/>
                          <a:headEnd/>
                          <a:tailEnd/>
                        </a:ln>
                      </wps:spPr>
                      <wps:txbx>
                        <w:txbxContent>
                          <w:p w14:paraId="73F28D3A" w14:textId="52B35B78" w:rsidR="00380DCD" w:rsidRDefault="00380DCD">
                            <w:r w:rsidRPr="008778E6">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CDEC0" id="_x0000_t202" coordsize="21600,21600" o:spt="202" path="m,l,21600r21600,l21600,xe">
                <v:stroke joinstyle="miter"/>
                <v:path gradientshapeok="t" o:connecttype="rect"/>
              </v:shapetype>
              <v:shape id="Text Box 2" o:spid="_x0000_s1026" type="#_x0000_t202" style="position:absolute;left:0;text-align:left;margin-left:61.1pt;margin-top:4.55pt;width:402.4pt;height:37.6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" stroked="f">
                <v:textbox>
                  <w:txbxContent>
                    <w:p w14:paraId="73F28D3A" w14:textId="52B35B78" w:rsidR="00380DCD" w:rsidRDefault="00380DCD">
                      <w:r w:rsidRPr="008778E6">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272EAE31" w14:textId="608FA0F4" w:rsidR="00C530C2" w:rsidRDefault="00C530C2" w:rsidP="009019F4">
      <w:pPr>
        <w:pStyle w:val="DisclaimerText"/>
      </w:pPr>
    </w:p>
    <w:p w14:paraId="417C3E0F" w14:textId="77777777" w:rsidR="00500D32" w:rsidRDefault="00500D32" w:rsidP="009019F4">
      <w:pPr>
        <w:pStyle w:val="DisclaimerText"/>
      </w:pPr>
    </w:p>
    <w:p w14:paraId="3E52835A" w14:textId="572F63BF" w:rsidR="004E6BFE" w:rsidRDefault="002E0291" w:rsidP="00500D32">
      <w:pPr>
        <w:pStyle w:val="PURPOSE"/>
      </w:pPr>
      <w:r>
        <w:rPr>
          <w:noProof/>
          <w:lang w:val="en-US"/>
        </w:rPr>
        <w:drawing>
          <wp:anchor distT="0" distB="0" distL="114300" distR="114300" simplePos="0" relativeHeight="251658252" behindDoc="1" locked="1" layoutInCell="1" allowOverlap="1" wp14:anchorId="604548EC" wp14:editId="5D0B6AF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70F493D4" w14:textId="77777777" w:rsidR="0012664E" w:rsidRDefault="0012664E" w:rsidP="009019F4">
      <w:pPr>
        <w:pStyle w:val="BODYTEXTELAA"/>
      </w:pPr>
      <w:r>
        <w:t>This policy will provide guidelines to:</w:t>
      </w:r>
    </w:p>
    <w:p w14:paraId="71D82386" w14:textId="0FE0F572" w:rsidR="0012664E" w:rsidRDefault="0012664E" w:rsidP="009019F4">
      <w:pPr>
        <w:pStyle w:val="BodyTextBullet1"/>
      </w:pPr>
      <w:r>
        <w:t xml:space="preserve">ensure all adults and children at </w:t>
      </w:r>
      <w:sdt>
        <w:sdtPr>
          <w:rPr>
            <w:b/>
            <w:bCs/>
          </w:rPr>
          <w:alias w:val="Company"/>
          <w:tag w:val=""/>
          <w:id w:val="15670194"/>
          <w:placeholder>
            <w:docPart w:val="51EB40FDFF7F4AF3A2B760DC63911704"/>
          </w:placeholder>
          <w:dataBinding w:prefixMappings="xmlns:ns0='http://schemas.openxmlformats.org/officeDocument/2006/extended-properties' " w:xpath="/ns0:Properties[1]/ns0:Company[1]" w:storeItemID="{6668398D-A668-4E3E-A5EB-62B293D839F1}"/>
          <w:text/>
        </w:sdtPr>
        <w:sdtContent>
          <w:r w:rsidR="006A48CC" w:rsidRPr="006A48CC">
            <w:rPr>
              <w:b/>
              <w:bCs/>
            </w:rPr>
            <w:t>Russell Court Kindergarten &amp; Children’s Centre</w:t>
          </w:r>
        </w:sdtContent>
      </w:sdt>
      <w:r>
        <w:t xml:space="preserve"> are treated equitably and with respect, regardless of their background, ethnicity, culture, language, beliefs, gender, age, socioeconomic status, level of ability, additional needs, family structure or lifestyle</w:t>
      </w:r>
    </w:p>
    <w:p w14:paraId="0BD7C119" w14:textId="3BBAFC6E" w:rsidR="0012664E" w:rsidRDefault="0012664E" w:rsidP="009019F4">
      <w:pPr>
        <w:pStyle w:val="BodyTextBullet1"/>
      </w:pPr>
      <w:r>
        <w:t xml:space="preserve">promote inclusive practices and ensure the successful participation of all children at </w:t>
      </w:r>
      <w:sdt>
        <w:sdtPr>
          <w:alias w:val="Company"/>
          <w:tag w:val=""/>
          <w:id w:val="-125857530"/>
          <w:placeholder>
            <w:docPart w:val="4D4EE36A723D4ECE8E69BDDC3A5CB7B6"/>
          </w:placeholder>
          <w:dataBinding w:prefixMappings="xmlns:ns0='http://schemas.openxmlformats.org/officeDocument/2006/extended-properties' " w:xpath="/ns0:Properties[1]/ns0:Company[1]" w:storeItemID="{6668398D-A668-4E3E-A5EB-62B293D839F1}"/>
          <w:text/>
        </w:sdtPr>
        <w:sdtContent>
          <w:r w:rsidR="006A48CC">
            <w:t>Russell Court Kindergarten &amp; Children’s Centre</w:t>
          </w:r>
        </w:sdtContent>
      </w:sdt>
    </w:p>
    <w:p w14:paraId="6F178178" w14:textId="560193EF" w:rsidR="0012664E" w:rsidRDefault="0012664E" w:rsidP="009019F4">
      <w:pPr>
        <w:pStyle w:val="BodyTextBullet1"/>
      </w:pPr>
      <w:r>
        <w:t xml:space="preserve">create a positive mental health and wellbeing environment for children, educators, staff and families at </w:t>
      </w:r>
      <w:sdt>
        <w:sdtPr>
          <w:rPr>
            <w:b/>
            <w:bCs/>
          </w:rPr>
          <w:alias w:val="Company"/>
          <w:tag w:val=""/>
          <w:id w:val="1304424996"/>
          <w:placeholder>
            <w:docPart w:val="B6AA40436EA542678EF7816F11B4F414"/>
          </w:placeholder>
          <w:dataBinding w:prefixMappings="xmlns:ns0='http://schemas.openxmlformats.org/officeDocument/2006/extended-properties' " w:xpath="/ns0:Properties[1]/ns0:Company[1]" w:storeItemID="{6668398D-A668-4E3E-A5EB-62B293D839F1}"/>
          <w:text/>
        </w:sdtPr>
        <w:sdtContent>
          <w:r w:rsidR="006A48CC" w:rsidRPr="00852E43">
            <w:rPr>
              <w:b/>
              <w:bCs/>
            </w:rPr>
            <w:t>Russell Court Kindergarten &amp; Children’s Centre</w:t>
          </w:r>
        </w:sdtContent>
      </w:sdt>
      <w:r w:rsidR="00DA0638" w:rsidRPr="00852E43">
        <w:rPr>
          <w:b/>
          <w:bCs/>
        </w:rPr>
        <w:t>.</w:t>
      </w:r>
    </w:p>
    <w:p w14:paraId="0B1E91DA" w14:textId="77777777" w:rsidR="003D5467" w:rsidRDefault="003D5467" w:rsidP="009019F4">
      <w:pPr>
        <w:pStyle w:val="BODYTEXTELAA"/>
      </w:pPr>
    </w:p>
    <w:p w14:paraId="2ECE0FDE"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3" behindDoc="1" locked="1" layoutInCell="1" allowOverlap="1" wp14:anchorId="1A13486B" wp14:editId="70CDFDA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2989904B" wp14:editId="1D715ACD">
                <wp:simplePos x="0" y="0"/>
                <wp:positionH relativeFrom="column">
                  <wp:posOffset>821055</wp:posOffset>
                </wp:positionH>
                <wp:positionV relativeFrom="paragraph">
                  <wp:posOffset>-27305</wp:posOffset>
                </wp:positionV>
                <wp:extent cx="5709285" cy="0"/>
                <wp:effectExtent l="0" t="0" r="0" b="0"/>
                <wp:wrapNone/>
                <wp:docPr id="7"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B720D"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32438FEA" w14:textId="77777777" w:rsidR="004E6BFE" w:rsidRDefault="00A95F87" w:rsidP="007343F6">
      <w:pPr>
        <w:pStyle w:val="PolicyStatement"/>
      </w:pPr>
      <w:r>
        <w:t xml:space="preserve">Policy </w:t>
      </w:r>
      <w:r w:rsidRPr="002B33CE">
        <w:t>Statement</w:t>
      </w:r>
    </w:p>
    <w:p w14:paraId="64F4DCCC" w14:textId="77777777" w:rsidR="00A95F87" w:rsidRDefault="00A95F87" w:rsidP="007343F6">
      <w:pPr>
        <w:pStyle w:val="Heading2"/>
      </w:pPr>
      <w:r>
        <w:t>Values</w:t>
      </w:r>
    </w:p>
    <w:p w14:paraId="654AE969" w14:textId="507EBC67" w:rsidR="003B162A" w:rsidRPr="001C36C6" w:rsidRDefault="00852E43" w:rsidP="003B162A">
      <w:pPr>
        <w:pStyle w:val="Heading2"/>
        <w:rPr>
          <w:rFonts w:ascii="TheSansB W3 Light" w:eastAsiaTheme="minorHAnsi" w:hAnsi="TheSansB W3 Light" w:cstheme="minorBidi"/>
          <w:caps w:val="0"/>
          <w:sz w:val="20"/>
          <w:szCs w:val="24"/>
        </w:rPr>
      </w:pPr>
      <w:r w:rsidRPr="00B510A2">
        <w:rPr>
          <w:rFonts w:ascii="TheSansB W3 Light" w:eastAsiaTheme="minorHAnsi" w:hAnsi="TheSansB W3 Light" w:cstheme="minorBidi"/>
          <w:b/>
          <w:bCs/>
          <w:caps w:val="0"/>
          <w:sz w:val="20"/>
          <w:szCs w:val="24"/>
        </w:rPr>
        <w:t>Russell Court Kindergarten &amp; Children’s Centre</w:t>
      </w:r>
      <w:r w:rsidR="003B162A" w:rsidRPr="001C36C6">
        <w:rPr>
          <w:rFonts w:ascii="TheSansB W3 Light" w:eastAsiaTheme="minorHAnsi" w:hAnsi="TheSansB W3 Light" w:cstheme="minorBidi"/>
          <w:caps w:val="0"/>
          <w:sz w:val="20"/>
          <w:szCs w:val="24"/>
        </w:rPr>
        <w:t xml:space="preserve"> is committed to:</w:t>
      </w:r>
    </w:p>
    <w:p w14:paraId="79C4FCD6" w14:textId="6A4578D6" w:rsidR="00570BAA" w:rsidRPr="001C36C6" w:rsidRDefault="00570BAA" w:rsidP="009019F4">
      <w:pPr>
        <w:pStyle w:val="BodyTextBullet1"/>
      </w:pPr>
      <w:r w:rsidRPr="001C36C6">
        <w:t>ensuring that every child has the right to fully participate in the service, with all barriers being consciously addressed through a strengths-based approach</w:t>
      </w:r>
    </w:p>
    <w:p w14:paraId="05E94687" w14:textId="367D236E" w:rsidR="003B162A" w:rsidRPr="003B162A" w:rsidRDefault="003B162A" w:rsidP="009019F4">
      <w:pPr>
        <w:pStyle w:val="BodyTextBullet1"/>
      </w:pPr>
      <w:r w:rsidRPr="003B162A">
        <w:t>acknowledging and respecting the rights of all children to be provided with and participate in a quality early childhood education and care program</w:t>
      </w:r>
    </w:p>
    <w:p w14:paraId="6143534D" w14:textId="77777777" w:rsidR="003B162A" w:rsidRDefault="003B162A" w:rsidP="009019F4">
      <w:pPr>
        <w:pStyle w:val="BodyTextBullet1"/>
      </w:pPr>
      <w:r w:rsidRPr="003B162A">
        <w:t>creating an environment that supports, reflects and promotes equitable and inclusive behaviours and practices</w:t>
      </w:r>
    </w:p>
    <w:p w14:paraId="6EDF9BE5" w14:textId="36474ABB" w:rsidR="003B162A" w:rsidRPr="003B162A" w:rsidRDefault="003B162A" w:rsidP="009019F4">
      <w:pPr>
        <w:pStyle w:val="BodyTextBullet1"/>
      </w:pPr>
      <w:r w:rsidRPr="003B162A">
        <w:t xml:space="preserve">creating a sense of belonging for all children, families and staff, where diverse identities, backgrounds, experiences, </w:t>
      </w:r>
      <w:r w:rsidR="0052149B">
        <w:t>abilities</w:t>
      </w:r>
      <w:r w:rsidR="0052149B" w:rsidRPr="003B162A">
        <w:t xml:space="preserve"> </w:t>
      </w:r>
      <w:r w:rsidRPr="003B162A">
        <w:t>and interests are respected, valued and given opportunities to be expressed</w:t>
      </w:r>
      <w:r w:rsidR="0052149B">
        <w:t xml:space="preserve"> and </w:t>
      </w:r>
      <w:r w:rsidRPr="003B162A">
        <w:t>developed</w:t>
      </w:r>
    </w:p>
    <w:p w14:paraId="136C81C0" w14:textId="77777777" w:rsidR="003B162A" w:rsidRPr="003B162A" w:rsidRDefault="003B162A" w:rsidP="009019F4">
      <w:pPr>
        <w:pStyle w:val="BodyTextBullet1"/>
      </w:pPr>
      <w:r w:rsidRPr="003B162A">
        <w:t>ensuring that programs are reflective of, and responsive to, the values and cultural beliefs of families using the service, and of those within the local community and broader society</w:t>
      </w:r>
    </w:p>
    <w:p w14:paraId="44BA6968" w14:textId="77777777" w:rsidR="003B162A" w:rsidRPr="003B162A" w:rsidRDefault="003B162A" w:rsidP="009019F4">
      <w:pPr>
        <w:pStyle w:val="BodyTextBullet1"/>
      </w:pPr>
      <w:r w:rsidRPr="003B162A">
        <w:t>working to ensure children are not discriminated against on the basis of background, ethnicity, culture, language, beliefs, gender, age, socioeconomic status, health status, level of ability or additional needs, family structure or lifestyle.</w:t>
      </w:r>
    </w:p>
    <w:p w14:paraId="574C6EA4" w14:textId="60CCBFEF" w:rsidR="003B162A" w:rsidRPr="005B46BB" w:rsidRDefault="003B162A" w:rsidP="009019F4">
      <w:pPr>
        <w:pStyle w:val="BodyTextBullet1"/>
        <w:rPr>
          <w:caps/>
        </w:rPr>
      </w:pPr>
      <w:r w:rsidRPr="003B162A">
        <w:t>considering the mental health and wellbeing needs of all children, families and staff</w:t>
      </w:r>
    </w:p>
    <w:p w14:paraId="286A0DC5" w14:textId="6C9D8133" w:rsidR="005B46BB" w:rsidRPr="00AB6908" w:rsidRDefault="005B46BB" w:rsidP="009019F4">
      <w:pPr>
        <w:pStyle w:val="BodyTextBullet1"/>
        <w:rPr>
          <w:caps/>
        </w:rPr>
      </w:pPr>
      <w:r>
        <w:t>c</w:t>
      </w:r>
      <w:r w:rsidRPr="005B46BB">
        <w:t xml:space="preserve">omplying with the </w:t>
      </w:r>
      <w:r w:rsidRPr="00B14065">
        <w:rPr>
          <w:rStyle w:val="RegulationLawChar"/>
        </w:rPr>
        <w:t>United Nations Convention on the Rights of the Child</w:t>
      </w:r>
    </w:p>
    <w:p w14:paraId="7B8B285A" w14:textId="77777777" w:rsidR="00AB6908" w:rsidRPr="00AB6908" w:rsidRDefault="00AB6908" w:rsidP="00AB6908">
      <w:pPr>
        <w:pStyle w:val="BodyTextBullet1"/>
        <w:numPr>
          <w:ilvl w:val="0"/>
          <w:numId w:val="0"/>
        </w:numPr>
        <w:ind w:left="2058"/>
        <w:rPr>
          <w:caps/>
        </w:rPr>
      </w:pPr>
    </w:p>
    <w:p w14:paraId="63F0BB6B" w14:textId="14A41B7C" w:rsidR="00281AC1" w:rsidRPr="00E756FA" w:rsidRDefault="004D62A1" w:rsidP="003534EF">
      <w:pPr>
        <w:pStyle w:val="BodyTextBullet1"/>
        <w:rPr>
          <w:rStyle w:val="RegulationLawChar"/>
        </w:rPr>
      </w:pPr>
      <w:r w:rsidRPr="00EE26E7">
        <w:t>complying with current legislation including the</w:t>
      </w:r>
      <w:r w:rsidRPr="004D62A1">
        <w:t xml:space="preserve"> </w:t>
      </w:r>
      <w:r w:rsidRPr="00E756FA">
        <w:rPr>
          <w:rStyle w:val="RegulationLawChar"/>
        </w:rPr>
        <w:t>Charter of Human Rights and Responsibilities Act 2006, Equal Opportunity Act 2010, Disability Act 2006 and Racial and Religious Tolerance Act 2001</w:t>
      </w:r>
    </w:p>
    <w:p w14:paraId="73F5B5FF" w14:textId="20643581" w:rsidR="00A95F87" w:rsidRDefault="00A95F87" w:rsidP="003B162A">
      <w:pPr>
        <w:pStyle w:val="Heading2"/>
      </w:pPr>
      <w:r>
        <w:t>Scope</w:t>
      </w:r>
    </w:p>
    <w:p w14:paraId="3453F4B1" w14:textId="284E091D" w:rsidR="009D1539" w:rsidRDefault="009D1539" w:rsidP="009019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rPr>
            <w:b/>
            <w:bCs/>
          </w:rPr>
          <w:alias w:val="Company"/>
          <w:tag w:val=""/>
          <w:id w:val="-1503963414"/>
          <w:placeholder>
            <w:docPart w:val="9F4D18F4C78C41A7BC965BCDB00BEF66"/>
          </w:placeholder>
          <w:dataBinding w:prefixMappings="xmlns:ns0='http://schemas.openxmlformats.org/officeDocument/2006/extended-properties' " w:xpath="/ns0:Properties[1]/ns0:Company[1]" w:storeItemID="{6668398D-A668-4E3E-A5EB-62B293D839F1}"/>
          <w:text/>
        </w:sdtPr>
        <w:sdtContent>
          <w:r w:rsidR="006A48CC" w:rsidRPr="00E773BA">
            <w:rPr>
              <w:b/>
              <w:bCs/>
            </w:rPr>
            <w:t>Russell Court Kindergarten &amp; Children’s Centre</w:t>
          </w:r>
        </w:sdtContent>
      </w:sdt>
      <w:r w:rsidRPr="009D1539">
        <w:t>, including during offsite excursions and activities.</w:t>
      </w:r>
    </w:p>
    <w:p w14:paraId="13DF0A49" w14:textId="77777777" w:rsidR="006C2AF0" w:rsidRDefault="006C2AF0" w:rsidP="009019F4">
      <w:pPr>
        <w:pStyle w:val="BODYTEXTELAA"/>
      </w:pPr>
    </w:p>
    <w:p w14:paraId="6E9A6025"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20B51DE0" wp14:editId="5F47E514">
                <wp:simplePos x="0" y="0"/>
                <wp:positionH relativeFrom="column">
                  <wp:posOffset>821055</wp:posOffset>
                </wp:positionH>
                <wp:positionV relativeFrom="paragraph">
                  <wp:posOffset>-33655</wp:posOffset>
                </wp:positionV>
                <wp:extent cx="5709285" cy="0"/>
                <wp:effectExtent l="0" t="0" r="0" b="0"/>
                <wp:wrapNone/>
                <wp:docPr id="5" name="Straight Connector 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78E01"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81" w:type="dxa"/>
        <w:tblInd w:w="0" w:type="dxa"/>
        <w:tblLayout w:type="fixed"/>
        <w:tblLook w:val="04A0" w:firstRow="1" w:lastRow="0" w:firstColumn="1" w:lastColumn="0" w:noHBand="0" w:noVBand="1"/>
      </w:tblPr>
      <w:tblGrid>
        <w:gridCol w:w="5524"/>
        <w:gridCol w:w="691"/>
        <w:gridCol w:w="691"/>
        <w:gridCol w:w="692"/>
        <w:gridCol w:w="691"/>
        <w:gridCol w:w="692"/>
      </w:tblGrid>
      <w:tr w:rsidR="00372F6C" w14:paraId="7B769D64" w14:textId="77777777" w:rsidTr="1CA10AF9">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33674C2D" w14:textId="5C61E2BE"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691" w:type="dxa"/>
            <w:shd w:val="clear" w:color="auto" w:fill="FBFDE9"/>
            <w:textDirection w:val="tbRl"/>
            <w:hideMark/>
          </w:tcPr>
          <w:p w14:paraId="1CE22102" w14:textId="77777777" w:rsidR="005376E1" w:rsidRDefault="005376E1" w:rsidP="009019F4">
            <w:pPr>
              <w:pStyle w:val="GreenTableHeadings"/>
              <w:framePr w:hSpace="0" w:wrap="auto" w:vAnchor="margin" w:hAnchor="text" w:xAlign="left" w:yAlign="inline"/>
            </w:pPr>
            <w:bookmarkStart w:id="0" w:name="_Hlk70089029"/>
            <w:r>
              <w:t>Approved provider and persons with management or control</w:t>
            </w:r>
            <w:bookmarkEnd w:id="0"/>
          </w:p>
        </w:tc>
        <w:tc>
          <w:tcPr>
            <w:tcW w:w="691" w:type="dxa"/>
            <w:shd w:val="clear" w:color="auto" w:fill="F3F9BF"/>
            <w:textDirection w:val="tbRl"/>
            <w:hideMark/>
          </w:tcPr>
          <w:p w14:paraId="2A190838" w14:textId="207EDC53" w:rsidR="005376E1" w:rsidRDefault="005376E1" w:rsidP="009019F4">
            <w:pPr>
              <w:pStyle w:val="GreenTableHeadings"/>
              <w:framePr w:hSpace="0" w:wrap="auto" w:vAnchor="margin" w:hAnchor="text" w:xAlign="left" w:yAlign="inline"/>
            </w:pPr>
            <w:bookmarkStart w:id="1" w:name="_Hlk70088991"/>
            <w:r>
              <w:t>Nominated supervisor and persons in day-to-day charge</w:t>
            </w:r>
            <w:bookmarkEnd w:id="1"/>
          </w:p>
        </w:tc>
        <w:tc>
          <w:tcPr>
            <w:tcW w:w="692" w:type="dxa"/>
            <w:shd w:val="clear" w:color="auto" w:fill="ECF593"/>
            <w:textDirection w:val="tbRl"/>
            <w:hideMark/>
          </w:tcPr>
          <w:p w14:paraId="1D5D128E" w14:textId="2C8A75D9" w:rsidR="005376E1" w:rsidRDefault="005376E1" w:rsidP="009019F4">
            <w:pPr>
              <w:pStyle w:val="GreenTableHeadings"/>
              <w:framePr w:hSpace="0" w:wrap="auto" w:vAnchor="margin" w:hAnchor="text" w:xAlign="left" w:yAlign="inline"/>
            </w:pPr>
            <w:bookmarkStart w:id="2" w:name="_Hlk70088959"/>
            <w:r>
              <w:t>Early childhood teacher, educators and all other staff</w:t>
            </w:r>
            <w:bookmarkEnd w:id="2"/>
          </w:p>
        </w:tc>
        <w:tc>
          <w:tcPr>
            <w:tcW w:w="691" w:type="dxa"/>
            <w:shd w:val="clear" w:color="auto" w:fill="E6F272"/>
            <w:textDirection w:val="tbRl"/>
            <w:hideMark/>
          </w:tcPr>
          <w:p w14:paraId="169D8CA2" w14:textId="13585C6F" w:rsidR="005376E1" w:rsidRDefault="005376E1" w:rsidP="009019F4">
            <w:pPr>
              <w:pStyle w:val="GreenTableHeadings"/>
              <w:framePr w:hSpace="0" w:wrap="auto" w:vAnchor="margin" w:hAnchor="text" w:xAlign="left" w:yAlign="inline"/>
            </w:pPr>
            <w:bookmarkStart w:id="3" w:name="_Hlk70088931"/>
            <w:r>
              <w:t>Parents/guardians</w:t>
            </w:r>
            <w:bookmarkEnd w:id="3"/>
          </w:p>
        </w:tc>
        <w:tc>
          <w:tcPr>
            <w:tcW w:w="692" w:type="dxa"/>
            <w:shd w:val="clear" w:color="auto" w:fill="DFEE4C"/>
            <w:textDirection w:val="tbRl"/>
            <w:hideMark/>
          </w:tcPr>
          <w:p w14:paraId="3528DB6C" w14:textId="57F2B88F" w:rsidR="005376E1" w:rsidRDefault="005376E1" w:rsidP="009019F4">
            <w:pPr>
              <w:pStyle w:val="GreenTableHeadings"/>
              <w:framePr w:hSpace="0" w:wrap="auto" w:vAnchor="margin" w:hAnchor="text" w:xAlign="left" w:yAlign="inline"/>
            </w:pPr>
            <w:bookmarkStart w:id="4" w:name="_Hlk70088905"/>
            <w:r>
              <w:t>Contractors, volunteers and students</w:t>
            </w:r>
            <w:bookmarkEnd w:id="4"/>
          </w:p>
        </w:tc>
      </w:tr>
      <w:tr w:rsidR="005E1616" w14:paraId="157517F5" w14:textId="77777777" w:rsidTr="1CA10AF9">
        <w:tc>
          <w:tcPr>
            <w:tcW w:w="8981" w:type="dxa"/>
            <w:gridSpan w:val="6"/>
            <w:tcBorders>
              <w:top w:val="single" w:sz="4" w:space="0" w:color="B6BD37"/>
              <w:left w:val="single" w:sz="4" w:space="0" w:color="B6BD37"/>
              <w:bottom w:val="single" w:sz="4" w:space="0" w:color="B6BD37"/>
              <w:right w:val="single" w:sz="4" w:space="0" w:color="B6BD37"/>
            </w:tcBorders>
          </w:tcPr>
          <w:p w14:paraId="5CA08758" w14:textId="33A435ED" w:rsidR="005E1616" w:rsidRDefault="00B96B15" w:rsidP="00DD1D22">
            <w:pPr>
              <w:jc w:val="center"/>
            </w:pPr>
            <w:r>
              <w:rPr>
                <w:rFonts w:cs="Calibri"/>
                <w:b/>
                <w:bCs/>
                <w:szCs w:val="20"/>
              </w:rPr>
              <w:t>R</w:t>
            </w:r>
            <w:r>
              <w:rPr>
                <w:rFonts w:cs="Calibri"/>
                <w:szCs w:val="20"/>
              </w:rPr>
              <w:t xml:space="preserve"> indicates legislation requirement, and should not be deleted</w:t>
            </w:r>
          </w:p>
        </w:tc>
      </w:tr>
      <w:tr w:rsidR="00372F6C" w14:paraId="50DBDF91"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56FAF6B" w14:textId="68299C48" w:rsidR="00DD1D22" w:rsidRDefault="00DD1D22" w:rsidP="00DD1D22">
            <w:r>
              <w:t>E</w:t>
            </w:r>
            <w:r w:rsidRPr="00A357FD">
              <w:t xml:space="preserve">nsuring that all policies of </w:t>
            </w:r>
            <w:r w:rsidR="008F3E20" w:rsidRPr="00FE7B12">
              <w:rPr>
                <w:b/>
                <w:bCs/>
              </w:rPr>
              <w:t>Russell Court Kindergarten &amp; Children’s Centre</w:t>
            </w:r>
            <w:r w:rsidRPr="00FE7B12">
              <w:rPr>
                <w:b/>
                <w:bCs/>
              </w:rPr>
              <w:t>,</w:t>
            </w:r>
            <w:r w:rsidRPr="00A357FD">
              <w:t xml:space="preserve"> including </w:t>
            </w:r>
            <w:r w:rsidRPr="00517DBE">
              <w:rPr>
                <w:rStyle w:val="PolicyNameChar"/>
              </w:rPr>
              <w:t>Inclusion and Equity, Code of Conduct and Privacy and Confidentiality Policy,</w:t>
            </w:r>
            <w:r w:rsidRPr="00A357FD">
              <w:t xml:space="preserve"> are adhered to at all times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A96C0B" w14:textId="02BF8C81" w:rsidR="00DD1D22" w:rsidRPr="00553E81" w:rsidRDefault="00B96B15" w:rsidP="00DD1D2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A2C979" w14:textId="3C7FDCDC" w:rsidR="00DD1D22" w:rsidRPr="001F7C8D" w:rsidRDefault="00B96B15" w:rsidP="00DD1D22">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17FAE0" w14:textId="77777777" w:rsidR="00DD1D22" w:rsidRDefault="00DD1D22" w:rsidP="00DD1D2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004E00" w14:textId="77777777" w:rsidR="00DD1D22" w:rsidRDefault="00DD1D22" w:rsidP="00DD1D2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BD1BAE" w14:textId="77777777" w:rsidR="00DD1D22" w:rsidRDefault="00DD1D22" w:rsidP="00DD1D22">
            <w:pPr>
              <w:jc w:val="center"/>
            </w:pPr>
          </w:p>
        </w:tc>
      </w:tr>
      <w:tr w:rsidR="00372F6C" w14:paraId="4D1AE6CD"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537962D" w14:textId="501997BE" w:rsidR="003011F5" w:rsidRDefault="0081504D" w:rsidP="005A24B5">
            <w:r>
              <w:t>E</w:t>
            </w:r>
            <w:r w:rsidRPr="0081504D">
              <w:t xml:space="preserve">nsuring that the service provides a safe, inclusive and empowering environment which celebrates diversity through positive, respectful and appropriate behaviour when working with children and families </w:t>
            </w:r>
            <w:r w:rsidRPr="00DD40CE">
              <w:rPr>
                <w:rStyle w:val="PolicyNameChar"/>
              </w:rPr>
              <w:t>(refer to Code of Conduct Policy and Interactions with Children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88EAA8" w14:textId="50E0E04B" w:rsidR="003011F5" w:rsidRPr="00553E81"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9EEC3F" w14:textId="2D8908E3" w:rsidR="003011F5" w:rsidRPr="001F7C8D" w:rsidRDefault="00B96B15" w:rsidP="004204AC">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DA1616" w14:textId="15118A51" w:rsidR="003011F5" w:rsidRDefault="00553E81" w:rsidP="004204AC">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E24BB" w14:textId="77777777" w:rsidR="003011F5" w:rsidRDefault="003011F5"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23F280" w14:textId="5CF3FE25" w:rsidR="003011F5" w:rsidRDefault="00553E81" w:rsidP="004204AC">
            <w:pPr>
              <w:jc w:val="center"/>
            </w:pPr>
            <w:r>
              <w:rPr>
                <w:rFonts w:ascii="Symbol" w:eastAsia="Symbol" w:hAnsi="Symbol" w:cs="Symbol"/>
              </w:rPr>
              <w:t>Ö</w:t>
            </w:r>
          </w:p>
        </w:tc>
      </w:tr>
      <w:tr w:rsidR="001F40E1" w14:paraId="65673025"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460999EC" w14:textId="2D91D3CC" w:rsidR="001F40E1" w:rsidRPr="001C36C6" w:rsidRDefault="001F40E1" w:rsidP="001F40E1">
            <w:r w:rsidRPr="001C36C6">
              <w:t xml:space="preserve">Recognising and respecting the diverse backgrounds, needs, and circumstances of all children </w:t>
            </w:r>
            <w:r w:rsidR="005148EC" w:rsidRPr="001C36C6">
              <w:t xml:space="preserve">at the </w:t>
            </w:r>
            <w:r w:rsidRPr="001C36C6">
              <w:t xml:space="preserve">service. </w:t>
            </w:r>
            <w:r w:rsidR="00EB0D87" w:rsidRPr="001C36C6">
              <w:t xml:space="preserve">Ensuring </w:t>
            </w:r>
            <w:r w:rsidRPr="001C36C6">
              <w:t>cultural safety is prioritised for Aboriginal and Torres Strait Islander children, and pay</w:t>
            </w:r>
            <w:r w:rsidR="00EB0D87" w:rsidRPr="001C36C6">
              <w:t>ing</w:t>
            </w:r>
            <w:r w:rsidRPr="001C36C6">
              <w:t xml:space="preserve"> particular attention to the needs of children with disabilities, children from diverse religious and cultural communities, and very young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62C886" w14:textId="4E76F474" w:rsidR="001F40E1" w:rsidRDefault="00EB0D87" w:rsidP="004204AC">
            <w:pPr>
              <w:jc w:val="center"/>
              <w:rPr>
                <w:rFonts w:ascii="Abadi" w:hAnsi="Abadi"/>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B3BC0E" w14:textId="448CDA96" w:rsidR="001F40E1" w:rsidRDefault="00EB0D87" w:rsidP="004204AC">
            <w:pPr>
              <w:jc w:val="center"/>
              <w:rPr>
                <w:rFonts w:ascii="Abadi" w:hAnsi="Abadi"/>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425D32" w14:textId="6AAA7B2A" w:rsidR="001F40E1" w:rsidRDefault="00EB0D87" w:rsidP="004204AC">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FE2786" w14:textId="77777777" w:rsidR="001F40E1" w:rsidRDefault="001F40E1"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3F09C9" w14:textId="2943EFD2" w:rsidR="001F40E1" w:rsidRDefault="00EB0D87" w:rsidP="004204AC">
            <w:pPr>
              <w:jc w:val="center"/>
            </w:pPr>
            <w:r>
              <w:rPr>
                <w:rFonts w:ascii="Symbol" w:eastAsia="Symbol" w:hAnsi="Symbol" w:cs="Symbol"/>
              </w:rPr>
              <w:t>Ö</w:t>
            </w:r>
          </w:p>
        </w:tc>
      </w:tr>
      <w:tr w:rsidR="00372F6C" w14:paraId="7EA4685A"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03BDD740" w14:textId="04A625A9" w:rsidR="0045582B" w:rsidRDefault="0045582B" w:rsidP="0045582B">
            <w:r>
              <w:t>Promoting cultural awareness in all children, including greater understanding of Aboriginal and Torres Strait Islander ways of knowing and 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F770D1" w14:textId="52E5F7C4" w:rsidR="0045582B" w:rsidRPr="00553E81" w:rsidRDefault="00B96B15" w:rsidP="0045582B">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AFCF1A" w14:textId="2245C717" w:rsidR="0045582B" w:rsidRPr="0045582B" w:rsidRDefault="0045582B" w:rsidP="0045582B">
            <w:pPr>
              <w:jc w:val="center"/>
            </w:pPr>
            <w:r w:rsidRPr="0045582B">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A8F5BB" w14:textId="69F373AD" w:rsidR="0045582B" w:rsidRDefault="0045582B" w:rsidP="0045582B">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E7E63E" w14:textId="77777777" w:rsidR="0045582B" w:rsidRDefault="0045582B" w:rsidP="0045582B">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78B429" w14:textId="3BA9A823" w:rsidR="0045582B" w:rsidRDefault="0045582B" w:rsidP="0045582B">
            <w:pPr>
              <w:jc w:val="center"/>
            </w:pPr>
            <w:r>
              <w:rPr>
                <w:rFonts w:ascii="Symbol" w:eastAsia="Symbol" w:hAnsi="Symbol" w:cs="Symbol"/>
              </w:rPr>
              <w:t>Ö</w:t>
            </w:r>
          </w:p>
        </w:tc>
      </w:tr>
      <w:tr w:rsidR="00372F6C" w14:paraId="7E3B9184"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794A798C" w14:textId="1F244F94" w:rsidR="00127D8D" w:rsidRDefault="00127D8D" w:rsidP="005A24B5">
            <w:r>
              <w:t>A</w:t>
            </w:r>
            <w:r w:rsidRPr="00127D8D">
              <w:t>ctively support</w:t>
            </w:r>
            <w:r w:rsidR="007E2F26">
              <w:t>ing</w:t>
            </w:r>
            <w:r w:rsidRPr="00127D8D">
              <w:t xml:space="preserve"> and </w:t>
            </w:r>
            <w:r w:rsidR="00DE2E18" w:rsidRPr="00127D8D">
              <w:t>facilitat</w:t>
            </w:r>
            <w:r w:rsidR="00DE2E18">
              <w:t>ing</w:t>
            </w:r>
            <w:r w:rsidRPr="00127D8D">
              <w:t xml:space="preserve"> participation and inclusion </w:t>
            </w:r>
            <w:r w:rsidR="00DE2E18">
              <w:t>at</w:t>
            </w:r>
            <w:r w:rsidR="00EF2DBF">
              <w:t xml:space="preserve"> </w:t>
            </w:r>
            <w:sdt>
              <w:sdtPr>
                <w:alias w:val="Company"/>
                <w:tag w:val=""/>
                <w:id w:val="-2031639511"/>
                <w:placeholder>
                  <w:docPart w:val="8B9135ED79614CC19101C6E82CFF9FC2"/>
                </w:placeholder>
                <w:dataBinding w:prefixMappings="xmlns:ns0='http://schemas.openxmlformats.org/officeDocument/2006/extended-properties' " w:xpath="/ns0:Properties[1]/ns0:Company[1]" w:storeItemID="{6668398D-A668-4E3E-A5EB-62B293D839F1}"/>
                <w:text/>
              </w:sdtPr>
              <w:sdtContent>
                <w:r w:rsidR="006A48CC">
                  <w:t>Russell Court Kindergarten &amp; Children’s Centre</w:t>
                </w:r>
              </w:sdtContent>
            </w:sdt>
            <w:r w:rsidRPr="00127D8D">
              <w:t xml:space="preserve"> by Aboriginal </w:t>
            </w:r>
            <w:r w:rsidR="00C06B2A">
              <w:t xml:space="preserve">and Torres Strait Islander </w:t>
            </w:r>
            <w:r w:rsidRPr="00127D8D">
              <w:t>children, young people and their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25D803" w14:textId="6748FEB2" w:rsidR="00127D8D" w:rsidRPr="009A3D44"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DCB125" w14:textId="685A35A4" w:rsidR="00127D8D" w:rsidRPr="00221993" w:rsidRDefault="009A3D44" w:rsidP="004204AC">
            <w:pPr>
              <w:jc w:val="center"/>
            </w:pPr>
            <w:r w:rsidRPr="00221993">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84D246" w14:textId="67C8B190" w:rsidR="00127D8D" w:rsidRPr="00221993" w:rsidRDefault="009A3D44" w:rsidP="004204AC">
            <w:pPr>
              <w:jc w:val="center"/>
            </w:pPr>
            <w:r w:rsidRPr="00221993">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83AEC1" w14:textId="77777777" w:rsidR="00127D8D" w:rsidRDefault="00127D8D"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D40E76" w14:textId="495A7C9F" w:rsidR="00127D8D" w:rsidRDefault="007E2053" w:rsidP="004204AC">
            <w:pPr>
              <w:jc w:val="center"/>
            </w:pPr>
            <w:r>
              <w:rPr>
                <w:rFonts w:ascii="Symbol" w:eastAsia="Symbol" w:hAnsi="Symbol" w:cs="Symbol"/>
              </w:rPr>
              <w:t>Ö</w:t>
            </w:r>
          </w:p>
        </w:tc>
      </w:tr>
      <w:tr w:rsidR="00372F6C" w14:paraId="7893C661"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7F218C83" w14:textId="7321A28C" w:rsidR="00221993" w:rsidRDefault="00221993" w:rsidP="00221993">
            <w:r>
              <w:t>C</w:t>
            </w:r>
            <w:r w:rsidRPr="00221993">
              <w:t>reat</w:t>
            </w:r>
            <w:r>
              <w:t>ing</w:t>
            </w:r>
            <w:r w:rsidRPr="00221993">
              <w:t xml:space="preserve"> a culturally safe environment for Aboriginal</w:t>
            </w:r>
            <w:r w:rsidR="00C06B2A">
              <w:t xml:space="preserve"> and Torres Strait Islander </w:t>
            </w:r>
            <w:r w:rsidRPr="00221993">
              <w:t>children and young people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1884D6" w14:textId="5987C53C" w:rsidR="00221993" w:rsidRPr="009A3D44" w:rsidRDefault="00B96B15" w:rsidP="00221993">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ACDA56" w14:textId="53E4874A" w:rsidR="00221993" w:rsidRPr="00221993" w:rsidRDefault="00221993" w:rsidP="00221993">
            <w:pPr>
              <w:jc w:val="center"/>
            </w:pPr>
            <w:r w:rsidRPr="00221993">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40F1DA" w14:textId="012707A4" w:rsidR="00221993" w:rsidRPr="00221993" w:rsidRDefault="00221993" w:rsidP="00221993">
            <w:pPr>
              <w:jc w:val="center"/>
            </w:pPr>
            <w:r w:rsidRPr="00221993">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8B2584" w14:textId="77777777" w:rsidR="00221993" w:rsidRDefault="00221993" w:rsidP="00221993">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B1363" w14:textId="515CC551" w:rsidR="00221993" w:rsidRDefault="00221993" w:rsidP="00221993">
            <w:pPr>
              <w:jc w:val="center"/>
            </w:pPr>
            <w:r>
              <w:rPr>
                <w:rFonts w:ascii="Symbol" w:eastAsia="Symbol" w:hAnsi="Symbol" w:cs="Symbol"/>
              </w:rPr>
              <w:t>Ö</w:t>
            </w:r>
          </w:p>
        </w:tc>
      </w:tr>
      <w:tr w:rsidR="00372F6C" w14:paraId="7CC6E42C"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896D092" w14:textId="44FCADEC" w:rsidR="00BE615D" w:rsidRDefault="00BE615D" w:rsidP="00BE615D">
            <w:r>
              <w:t>E</w:t>
            </w:r>
            <w:r w:rsidRPr="009C210E">
              <w:t>nsuring that facilities are designed or adapted to support access by every child, family, educator and staff member, including adaptive equipment to support the inclusion of all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CC2FD4" w14:textId="3370823B" w:rsidR="00BE615D" w:rsidRPr="00E91ADE" w:rsidRDefault="00B96B15" w:rsidP="00BE615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53BA18" w14:textId="1C40E616" w:rsidR="00BE615D" w:rsidRPr="00E91ADE" w:rsidRDefault="00B96B15" w:rsidP="00BE615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172214" w14:textId="530EEC3E" w:rsidR="00BE615D" w:rsidRDefault="00BE615D" w:rsidP="00BE615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8340BE" w14:textId="77777777" w:rsidR="00BE615D" w:rsidRDefault="00BE615D" w:rsidP="00BE615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578CF2" w14:textId="7E89F125" w:rsidR="00BE615D" w:rsidRDefault="00BE615D" w:rsidP="00BE615D">
            <w:pPr>
              <w:jc w:val="center"/>
            </w:pPr>
            <w:r>
              <w:rPr>
                <w:rFonts w:ascii="Symbol" w:eastAsia="Symbol" w:hAnsi="Symbol" w:cs="Symbol"/>
              </w:rPr>
              <w:t>Ö</w:t>
            </w:r>
          </w:p>
        </w:tc>
      </w:tr>
      <w:tr w:rsidR="00372F6C" w14:paraId="276F3F11"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0C63EC2D" w14:textId="508DDCF5" w:rsidR="005376E1" w:rsidRDefault="0013030B" w:rsidP="005A24B5">
            <w:r>
              <w:t>E</w:t>
            </w:r>
            <w:r w:rsidRPr="0013030B">
              <w:t xml:space="preserve">ncouraging collaborative, family-centred practice </w:t>
            </w:r>
            <w:r w:rsidRPr="007A5BF8">
              <w:rPr>
                <w:rStyle w:val="RefertoSourceDefinitionsAttachmentChar"/>
              </w:rPr>
              <w:t>(refer to Definitions)</w:t>
            </w:r>
            <w:r w:rsidRPr="0013030B">
              <w:t xml:space="preserve"> at the service which facilitates the inclusion and active participation of both the child and the family at the service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6840A1" w14:textId="046DF08B" w:rsidR="005376E1" w:rsidRPr="00451A71"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8448DC" w14:textId="7C312B3D" w:rsidR="005376E1" w:rsidRDefault="00265B42" w:rsidP="004204AC">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EC212C" w14:textId="0554B009" w:rsidR="005376E1" w:rsidRDefault="00265B42" w:rsidP="004204AC">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C17B7C" w14:textId="77777777" w:rsidR="005376E1" w:rsidRDefault="005376E1"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AB3078" w14:textId="1CF1F9E7" w:rsidR="005376E1" w:rsidRDefault="00265B42" w:rsidP="004204AC">
            <w:pPr>
              <w:jc w:val="center"/>
            </w:pPr>
            <w:r>
              <w:rPr>
                <w:rFonts w:ascii="Symbol" w:eastAsia="Symbol" w:hAnsi="Symbol" w:cs="Symbol"/>
              </w:rPr>
              <w:t>Ö</w:t>
            </w:r>
          </w:p>
        </w:tc>
      </w:tr>
      <w:tr w:rsidR="00372F6C" w14:paraId="1585AD37"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374DF032" w14:textId="7ABEDC85" w:rsidR="00014A01" w:rsidRDefault="00014A01" w:rsidP="00014A01">
            <w:r>
              <w:t>U</w:t>
            </w:r>
            <w:r w:rsidRPr="00CA7C48">
              <w:t xml:space="preserve">sing family-centred practice </w:t>
            </w:r>
            <w:r w:rsidRPr="0027485D">
              <w:rPr>
                <w:rStyle w:val="RefertoSourceDefinitionsAttachmentChar"/>
              </w:rPr>
              <w:t>(refer to Definitions)</w:t>
            </w:r>
            <w:r w:rsidRPr="00CA7C48">
              <w:t xml:space="preserve"> and working collaboratively with staff, parents/guardians, specialist services and other professionals to implement the program at the service and provide individualised support for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047545" w14:textId="24956C82" w:rsidR="00014A01" w:rsidRPr="00A01A65" w:rsidRDefault="00B96B15" w:rsidP="00014A0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13C05D" w14:textId="5CFE3AFD" w:rsidR="00014A01" w:rsidRPr="00A01A65" w:rsidRDefault="00B96B15" w:rsidP="00014A01">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C7A9FE" w14:textId="3F6613F7" w:rsidR="00014A01" w:rsidRDefault="00014A01" w:rsidP="00014A01">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15901" w14:textId="77777777" w:rsidR="00014A01" w:rsidRDefault="00014A01" w:rsidP="00014A0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04C23" w14:textId="4A18B1D6" w:rsidR="00014A01" w:rsidRDefault="00014A01" w:rsidP="00014A01">
            <w:pPr>
              <w:jc w:val="center"/>
            </w:pPr>
            <w:r>
              <w:rPr>
                <w:rFonts w:ascii="Symbol" w:eastAsia="Symbol" w:hAnsi="Symbol" w:cs="Symbol"/>
              </w:rPr>
              <w:t>Ö</w:t>
            </w:r>
          </w:p>
        </w:tc>
      </w:tr>
      <w:tr w:rsidR="00372F6C" w14:paraId="7EC9B60B"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71D32FFC" w14:textId="1C9834A9" w:rsidR="00014A01" w:rsidRDefault="00014A01" w:rsidP="00014A01">
            <w:r>
              <w:t>P</w:t>
            </w:r>
            <w:r w:rsidRPr="003F2798">
              <w:t>roviding families with information about the support options availab</w:t>
            </w:r>
            <w:r w:rsidRPr="001C36C6">
              <w:t>le for children attending [</w:t>
            </w:r>
            <w:sdt>
              <w:sdtPr>
                <w:alias w:val="Company"/>
                <w:tag w:val=""/>
                <w:id w:val="959457603"/>
                <w:placeholder>
                  <w:docPart w:val="D62390BBE8064F06B47904F4F5FFE307"/>
                </w:placeholder>
                <w:dataBinding w:prefixMappings="xmlns:ns0='http://schemas.openxmlformats.org/officeDocument/2006/extended-properties' " w:xpath="/ns0:Properties[1]/ns0:Company[1]" w:storeItemID="{6668398D-A668-4E3E-A5EB-62B293D839F1}"/>
                <w:text/>
              </w:sdtPr>
              <w:sdtContent>
                <w:r w:rsidR="006A48CC">
                  <w:t>Russell Court Kindergarten &amp; Children’s Centre</w:t>
                </w:r>
              </w:sdtContent>
            </w:sdt>
            <w:r w:rsidR="006F4F9A" w:rsidRPr="001C36C6">
              <w:t xml:space="preserve"> </w:t>
            </w:r>
            <w:r w:rsidR="006F4F9A" w:rsidRPr="001C36C6">
              <w:rPr>
                <w:rStyle w:val="RefertoSourceDefinitionsAttachmentChar"/>
              </w:rPr>
              <w:t>(refer to Sources)</w:t>
            </w:r>
            <w:r w:rsidR="006F4F9A" w:rsidRPr="006F4F9A">
              <w:rPr>
                <w:rStyle w:val="RefertoSourceDefinitionsAttachmentChar"/>
              </w:rPr>
              <w:t xml:space="preserve">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E4DB52" w14:textId="020DC080" w:rsidR="00014A01" w:rsidRPr="00451A71" w:rsidRDefault="00B96B15" w:rsidP="00014A0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BEAD88" w14:textId="00C42C1F" w:rsidR="00014A01" w:rsidRDefault="00014A01" w:rsidP="00014A01">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424F5" w14:textId="00DD55F1" w:rsidR="00014A01" w:rsidRDefault="00014A01" w:rsidP="00014A01">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DA89B7" w14:textId="77777777" w:rsidR="00014A01" w:rsidRDefault="00014A01" w:rsidP="00014A0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E232F6" w14:textId="239C5C32" w:rsidR="00014A01" w:rsidRDefault="00014A01" w:rsidP="00014A01">
            <w:pPr>
              <w:jc w:val="center"/>
            </w:pPr>
          </w:p>
        </w:tc>
      </w:tr>
      <w:tr w:rsidR="00372F6C" w14:paraId="3D3C2B63"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86D16FA" w14:textId="112D8A9F" w:rsidR="006F1541" w:rsidRDefault="006F1541" w:rsidP="006F1541">
            <w:r>
              <w:lastRenderedPageBreak/>
              <w:t>E</w:t>
            </w:r>
            <w:r w:rsidRPr="003E6266">
              <w:t xml:space="preserve">nsuring that service programs are available and accessible to families from a variety of backgrounds </w:t>
            </w:r>
            <w:r w:rsidRPr="00DD40CE">
              <w:rPr>
                <w:rStyle w:val="PolicyNameChar"/>
              </w:rPr>
              <w:t>(refer to Curriculum Development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173AA6" w14:textId="35625DDE" w:rsidR="006F1541" w:rsidRPr="00451A71" w:rsidRDefault="00B96B15" w:rsidP="006F154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31FD99" w14:textId="3AE8A9BE" w:rsidR="006F1541" w:rsidRDefault="00B96B15" w:rsidP="006F1541">
            <w:pPr>
              <w:jc w:val="cente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DAA3D5" w14:textId="328FD29C" w:rsidR="006F1541" w:rsidRDefault="006F1541" w:rsidP="006F1541">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CC06A2" w14:textId="77777777" w:rsidR="006F1541" w:rsidRDefault="006F1541" w:rsidP="006F154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275030" w14:textId="528F88B5" w:rsidR="006F1541" w:rsidRDefault="006F1541" w:rsidP="006F1541">
            <w:pPr>
              <w:jc w:val="center"/>
            </w:pPr>
            <w:r>
              <w:rPr>
                <w:rFonts w:ascii="Symbol" w:eastAsia="Symbol" w:hAnsi="Symbol" w:cs="Symbol"/>
              </w:rPr>
              <w:t>Ö</w:t>
            </w:r>
          </w:p>
        </w:tc>
      </w:tr>
      <w:tr w:rsidR="00372F6C" w14:paraId="1EF552FB"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D430D6D" w14:textId="5B02D719" w:rsidR="00A01A65" w:rsidRDefault="00A01A65" w:rsidP="00A01A65">
            <w:r>
              <w:t>E</w:t>
            </w:r>
            <w:r w:rsidRPr="00B3653D">
              <w:t xml:space="preserve">nsuring that educational programs are delivered in accordance with an approved learning framework, are based on the developmental needs, and experiences of each child, and take into account the individual differences of each child </w:t>
            </w:r>
            <w:r w:rsidRPr="00C377D5">
              <w:rPr>
                <w:rStyle w:val="RefertoSourceDefinitionsAttachmentChar"/>
              </w:rPr>
              <w:t>(refer to Sources)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66D110" w14:textId="392D1B2E" w:rsidR="00A01A65" w:rsidRPr="00A01A65" w:rsidRDefault="00B96B15" w:rsidP="00A01A65">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6F0AB7" w14:textId="352EB3A8" w:rsidR="00A01A65" w:rsidRPr="00A01A65" w:rsidRDefault="00B96B15" w:rsidP="00A01A65">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FAAEED" w14:textId="1E47EAFA" w:rsidR="00A01A65" w:rsidRDefault="00A01A65" w:rsidP="00A01A65">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1594E6" w14:textId="77777777" w:rsidR="00A01A65" w:rsidRDefault="00A01A65" w:rsidP="00A01A65">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FE043D" w14:textId="480E47A5" w:rsidR="00A01A65" w:rsidRDefault="00A01A65" w:rsidP="00A01A65">
            <w:pPr>
              <w:jc w:val="center"/>
            </w:pPr>
            <w:r>
              <w:rPr>
                <w:rFonts w:ascii="Symbol" w:eastAsia="Symbol" w:hAnsi="Symbol" w:cs="Symbol"/>
              </w:rPr>
              <w:t>Ö</w:t>
            </w:r>
          </w:p>
        </w:tc>
      </w:tr>
      <w:tr w:rsidR="00372F6C" w14:paraId="1105503A"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44197F7B" w14:textId="4C28A6D5" w:rsidR="0064634F" w:rsidRDefault="0064634F" w:rsidP="0064634F">
            <w:r>
              <w:t>P</w:t>
            </w:r>
            <w:r w:rsidRPr="00215053">
              <w:t>roviding an educational program that is reflective of the service’s values, beliefs and philosophy, and embraces the principles of fairness, equity, diversity and inclusion</w:t>
            </w:r>
            <w:r>
              <w:t xml:space="preserve"> </w:t>
            </w:r>
            <w:r w:rsidRPr="00C377D5">
              <w:rPr>
                <w:rStyle w:val="RefertoSourceDefinitionsAttachmentChar"/>
              </w:rPr>
              <w:t>(refer to Sources)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3C7B69" w14:textId="62725B30" w:rsidR="0064634F" w:rsidRPr="0064634F" w:rsidRDefault="00B96B15" w:rsidP="0064634F">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5729F0" w14:textId="09C8DE28" w:rsidR="0064634F" w:rsidRPr="0064634F" w:rsidRDefault="00B96B15" w:rsidP="0064634F">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F097E8" w14:textId="0B49644A" w:rsidR="0064634F" w:rsidRDefault="0064634F" w:rsidP="0064634F">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007034" w14:textId="77777777" w:rsidR="0064634F" w:rsidRDefault="0064634F" w:rsidP="0064634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DD5B53" w14:textId="199925B4" w:rsidR="0064634F" w:rsidRDefault="0064634F" w:rsidP="0064634F">
            <w:pPr>
              <w:jc w:val="center"/>
            </w:pPr>
            <w:r>
              <w:rPr>
                <w:rFonts w:ascii="Symbol" w:eastAsia="Symbol" w:hAnsi="Symbol" w:cs="Symbol"/>
              </w:rPr>
              <w:t>Ö</w:t>
            </w:r>
          </w:p>
        </w:tc>
      </w:tr>
      <w:tr w:rsidR="00372F6C" w14:paraId="454A2179"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5CA491F7" w14:textId="74B94D61" w:rsidR="007A6B3F" w:rsidRDefault="007A6B3F" w:rsidP="007A6B3F">
            <w:r>
              <w:t>E</w:t>
            </w:r>
            <w:r w:rsidRPr="00956EC1">
              <w:t>nsuring that the program provides opportunities for all children to participate and interact with one another</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8093F0" w14:textId="03DA85E4" w:rsidR="007A6B3F" w:rsidRPr="0064634F" w:rsidRDefault="007A6B3F" w:rsidP="007A6B3F">
            <w:pPr>
              <w:jc w:val="center"/>
              <w:rPr>
                <w:b/>
                <w:bCs/>
              </w:rP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B8248B" w14:textId="714F34D9" w:rsidR="007A6B3F" w:rsidRPr="0064634F" w:rsidRDefault="007A6B3F" w:rsidP="007A6B3F">
            <w:pPr>
              <w:jc w:val="center"/>
              <w:rPr>
                <w:b/>
                <w:bCs/>
              </w:rP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ED7D6" w14:textId="06AB4B71" w:rsidR="007A6B3F" w:rsidRDefault="007A6B3F" w:rsidP="007A6B3F">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F8B29CC" w14:textId="77777777" w:rsidR="007A6B3F" w:rsidRDefault="007A6B3F" w:rsidP="007A6B3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CF5704" w14:textId="7479E306" w:rsidR="007A6B3F" w:rsidRDefault="007A6B3F" w:rsidP="007A6B3F">
            <w:pPr>
              <w:jc w:val="center"/>
            </w:pPr>
            <w:r>
              <w:rPr>
                <w:rFonts w:ascii="Symbol" w:eastAsia="Symbol" w:hAnsi="Symbol" w:cs="Symbol"/>
              </w:rPr>
              <w:t>Ö</w:t>
            </w:r>
          </w:p>
        </w:tc>
      </w:tr>
      <w:tr w:rsidR="00372F6C" w14:paraId="76AE653B"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0D83CE5" w14:textId="1A05E933" w:rsidR="00142479" w:rsidRDefault="00142479" w:rsidP="00142479">
            <w:r>
              <w:t>E</w:t>
            </w:r>
            <w:r w:rsidRPr="00295C2A">
              <w:t>nsuring there are quiet and reflective spaces for children, educators and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A4E25A" w14:textId="5555C596" w:rsidR="00142479" w:rsidRDefault="00B96B15" w:rsidP="00142479">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8C6346" w14:textId="1C575C70" w:rsidR="00142479" w:rsidRDefault="00142479" w:rsidP="00142479">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C94054" w14:textId="77777777" w:rsidR="00142479" w:rsidRDefault="00142479" w:rsidP="00142479">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B5D6CB" w14:textId="77777777" w:rsidR="00142479" w:rsidRDefault="00142479" w:rsidP="0014247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FE0263" w14:textId="77777777" w:rsidR="00142479" w:rsidRDefault="00142479" w:rsidP="00142479">
            <w:pPr>
              <w:jc w:val="center"/>
            </w:pPr>
          </w:p>
        </w:tc>
      </w:tr>
      <w:tr w:rsidR="00372F6C" w14:paraId="2C0E910D"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4FBF32F1" w14:textId="520D38A6" w:rsidR="000E6505" w:rsidRDefault="000E6505" w:rsidP="000E6505">
            <w:r>
              <w:t>E</w:t>
            </w:r>
            <w:r w:rsidRPr="00F87262">
              <w:t>mbedding social and emotional learning in the service program and practice, and teaching children to care for their own mental health</w:t>
            </w:r>
            <w:r w:rsidR="001F04FA">
              <w:t xml:space="preserve"> </w:t>
            </w:r>
            <w:r w:rsidR="001F04FA" w:rsidRPr="001F04FA">
              <w:rPr>
                <w:rStyle w:val="PolicyNameChar"/>
              </w:rPr>
              <w:t xml:space="preserve">(refer to Mental Health and Wellbeing Policy)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12395D" w14:textId="0DB31149" w:rsidR="000E6505" w:rsidRPr="00172BD4" w:rsidRDefault="000E6505" w:rsidP="000E6505">
            <w:pPr>
              <w:jc w:val="center"/>
              <w:rPr>
                <w:b/>
                <w:bCs/>
              </w:rP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2FA19D" w14:textId="29AAC9A7" w:rsidR="000E6505" w:rsidRDefault="000E6505" w:rsidP="000E6505">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57F58D" w14:textId="1806E4FC" w:rsidR="000E6505" w:rsidRDefault="000E6505" w:rsidP="000E6505">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74032F" w14:textId="77777777" w:rsidR="000E6505" w:rsidRDefault="000E6505" w:rsidP="000E6505">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AD732" w14:textId="5B8B5ECD" w:rsidR="000E6505" w:rsidRDefault="000E6505" w:rsidP="000E6505">
            <w:pPr>
              <w:jc w:val="center"/>
            </w:pPr>
            <w:r>
              <w:rPr>
                <w:rFonts w:ascii="Symbol" w:eastAsia="Symbol" w:hAnsi="Symbol" w:cs="Symbol"/>
              </w:rPr>
              <w:t>Ö</w:t>
            </w:r>
          </w:p>
        </w:tc>
      </w:tr>
      <w:tr w:rsidR="00372F6C" w14:paraId="61F378ED"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1D8C5AA" w14:textId="5E81FECA" w:rsidR="00142479" w:rsidRDefault="00142479" w:rsidP="00142479">
            <w:r>
              <w:t>E</w:t>
            </w:r>
            <w:r w:rsidRPr="001B0550">
              <w:t>nsuring the diversity and interests of the children, families, educators and staff are reflected in the physical environment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23D790" w14:textId="3C187DE0" w:rsidR="00142479" w:rsidRDefault="00142479" w:rsidP="00142479">
            <w:pPr>
              <w:jc w:val="center"/>
            </w:pPr>
            <w:r w:rsidRPr="002160AE">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1169C2" w14:textId="12A1C2D5" w:rsidR="00142479" w:rsidRDefault="00142479" w:rsidP="00142479">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30507" w14:textId="62BC31A7" w:rsidR="00142479" w:rsidRDefault="00142479" w:rsidP="00142479">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B4B74F" w14:textId="77777777" w:rsidR="00142479" w:rsidRDefault="00142479" w:rsidP="0014247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E91C67" w14:textId="68C9D06C" w:rsidR="00142479" w:rsidRDefault="00142479" w:rsidP="00142479">
            <w:pPr>
              <w:jc w:val="center"/>
            </w:pPr>
            <w:r>
              <w:rPr>
                <w:rFonts w:ascii="Symbol" w:eastAsia="Symbol" w:hAnsi="Symbol" w:cs="Symbol"/>
              </w:rPr>
              <w:t>Ö</w:t>
            </w:r>
          </w:p>
        </w:tc>
      </w:tr>
      <w:tr w:rsidR="00372F6C" w14:paraId="23D5DF7D"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50F79343" w14:textId="0D7BF205" w:rsidR="00132D50" w:rsidRDefault="00132D50" w:rsidP="00132D50">
            <w:r>
              <w:t>Actively supporting and encouraging children</w:t>
            </w:r>
            <w:r w:rsidR="00804227">
              <w:t>’s</w:t>
            </w:r>
            <w:r>
              <w:t xml:space="preserve"> </w:t>
            </w:r>
            <w:r w:rsidR="00804227">
              <w:t>ability</w:t>
            </w:r>
            <w:r>
              <w:t xml:space="preserve"> to express their culture and enjoy their cultural rights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D94675" w14:textId="03523E01" w:rsidR="00132D50" w:rsidRPr="002160AE" w:rsidRDefault="00B96B15" w:rsidP="00132D50">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70DD87" w14:textId="31E67251" w:rsidR="00132D50" w:rsidRPr="00132D50" w:rsidRDefault="00132D50" w:rsidP="00132D50">
            <w:pPr>
              <w:jc w:val="center"/>
            </w:pPr>
            <w:r w:rsidRPr="00132D50">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EF7AE1" w14:textId="70BC5714" w:rsidR="00132D50" w:rsidRPr="00132D50" w:rsidRDefault="00132D50" w:rsidP="00132D50">
            <w:pPr>
              <w:jc w:val="center"/>
            </w:pPr>
            <w:r w:rsidRPr="00132D50">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49E6B9" w14:textId="77777777" w:rsidR="00132D50" w:rsidRDefault="00132D50" w:rsidP="00132D50">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253101" w14:textId="04658950" w:rsidR="00132D50" w:rsidRDefault="00132D50" w:rsidP="00132D50">
            <w:pPr>
              <w:jc w:val="center"/>
            </w:pPr>
            <w:r>
              <w:rPr>
                <w:rFonts w:ascii="Symbol" w:eastAsia="Symbol" w:hAnsi="Symbol" w:cs="Symbol"/>
              </w:rPr>
              <w:t>Ö</w:t>
            </w:r>
          </w:p>
        </w:tc>
      </w:tr>
      <w:tr w:rsidR="00372F6C" w14:paraId="1E8A16CA"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6AE2B08" w14:textId="03074722" w:rsidR="007A6B3F" w:rsidRDefault="007A6B3F" w:rsidP="007A6B3F">
            <w:r>
              <w:t>Recognising multilingualism as an asset and support children to maintain their first language, learn English as an additional language, and learn languages other than English</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B582C3" w14:textId="494090D5" w:rsidR="007A6B3F" w:rsidRPr="0064634F" w:rsidRDefault="007A6B3F" w:rsidP="007A6B3F">
            <w:pPr>
              <w:jc w:val="center"/>
              <w:rPr>
                <w:b/>
                <w:bCs/>
              </w:rP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6636CC" w14:textId="4D011F09" w:rsidR="007A6B3F" w:rsidRPr="0064634F" w:rsidRDefault="007A6B3F" w:rsidP="007A6B3F">
            <w:pPr>
              <w:jc w:val="center"/>
              <w:rPr>
                <w:b/>
                <w:bCs/>
              </w:rP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126A6" w14:textId="3F107D14" w:rsidR="007A6B3F" w:rsidRDefault="007A6B3F" w:rsidP="007A6B3F">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446F91" w14:textId="77777777" w:rsidR="007A6B3F" w:rsidRDefault="007A6B3F" w:rsidP="007A6B3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78EF88" w14:textId="769B35D0" w:rsidR="007A6B3F" w:rsidRDefault="007A6B3F" w:rsidP="007A6B3F">
            <w:pPr>
              <w:jc w:val="center"/>
            </w:pPr>
            <w:r>
              <w:rPr>
                <w:rFonts w:ascii="Symbol" w:eastAsia="Symbol" w:hAnsi="Symbol" w:cs="Symbol"/>
              </w:rPr>
              <w:t>Ö</w:t>
            </w:r>
          </w:p>
        </w:tc>
      </w:tr>
      <w:tr w:rsidR="00372F6C" w14:paraId="39DB5D1D"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026BF579" w14:textId="621D79B2" w:rsidR="0064634F" w:rsidRDefault="0064634F" w:rsidP="0064634F">
            <w:r>
              <w:t>C</w:t>
            </w:r>
            <w:r w:rsidRPr="00A82674">
              <w:t>ritically reflecting on practice to ensure that interactions and programs embrace an approach in which children and families feel valued and respected, and that their contributions are welcomed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B4D0AB" w14:textId="6AABE0B2" w:rsidR="0064634F" w:rsidRPr="001C4C08" w:rsidRDefault="00B96B15" w:rsidP="0064634F">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B5DBF4" w14:textId="1C72EFDC" w:rsidR="0064634F" w:rsidRPr="001C4C08" w:rsidRDefault="00B96B15" w:rsidP="0064634F">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C41A71" w14:textId="54209616" w:rsidR="0064634F" w:rsidRDefault="0064634F" w:rsidP="0064634F">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374E86" w14:textId="77777777" w:rsidR="0064634F" w:rsidRDefault="0064634F" w:rsidP="0064634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CC2CB1" w14:textId="012AAD80" w:rsidR="0064634F" w:rsidRDefault="0064634F" w:rsidP="0064634F">
            <w:pPr>
              <w:jc w:val="center"/>
            </w:pPr>
            <w:r>
              <w:rPr>
                <w:rFonts w:ascii="Symbol" w:eastAsia="Symbol" w:hAnsi="Symbol" w:cs="Symbol"/>
              </w:rPr>
              <w:t>Ö</w:t>
            </w:r>
          </w:p>
        </w:tc>
      </w:tr>
      <w:tr w:rsidR="00372F6C" w14:paraId="40DA8847"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B492CC1" w14:textId="69F94293" w:rsidR="001C4C08" w:rsidRDefault="001C4C08" w:rsidP="001C4C08">
            <w:r>
              <w:t>P</w:t>
            </w:r>
            <w:r w:rsidRPr="00E40A8E">
              <w:t>roviding opportunities for families to contribute to the program as key partners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6AD58" w14:textId="48018FF8" w:rsidR="001C4C08" w:rsidRPr="001C4C08" w:rsidRDefault="00B96B15" w:rsidP="001C4C08">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7502E0" w14:textId="4C6B8E6C" w:rsidR="001C4C08" w:rsidRPr="001C4C08" w:rsidRDefault="00B96B15" w:rsidP="001C4C08">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FC3984" w14:textId="783B2E76" w:rsidR="001C4C08" w:rsidRDefault="001C4C08" w:rsidP="001C4C08">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377DC1" w14:textId="77777777" w:rsidR="001C4C08" w:rsidRDefault="001C4C08" w:rsidP="001C4C08">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E0383D" w14:textId="11724F6B" w:rsidR="001C4C08" w:rsidRDefault="001C4C08" w:rsidP="001C4C08">
            <w:pPr>
              <w:jc w:val="center"/>
            </w:pPr>
            <w:r>
              <w:rPr>
                <w:rFonts w:ascii="Symbol" w:eastAsia="Symbol" w:hAnsi="Symbol" w:cs="Symbol"/>
              </w:rPr>
              <w:t>Ö</w:t>
            </w:r>
          </w:p>
        </w:tc>
      </w:tr>
      <w:tr w:rsidR="00372F6C" w14:paraId="6ADE5DEF"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4FF220CC" w14:textId="655D863F" w:rsidR="00BE6839" w:rsidRDefault="00BE6839" w:rsidP="00BE6839">
            <w:r>
              <w:t>I</w:t>
            </w:r>
            <w:r w:rsidRPr="005E744D">
              <w:t xml:space="preserve">dentifying </w:t>
            </w:r>
            <w:r w:rsidR="00380DCD">
              <w:t xml:space="preserve">and supporting </w:t>
            </w:r>
            <w:r w:rsidRPr="005E744D">
              <w:t>children with additional needs</w:t>
            </w:r>
            <w:r w:rsidR="00F30155">
              <w:t xml:space="preserve"> and ensuring that service programs are inclusive of all</w:t>
            </w:r>
            <w:r w:rsidR="00DD0EE0">
              <w:t xml:space="preserve"> </w:t>
            </w:r>
            <w:r w:rsidR="001E6CD5" w:rsidRPr="001C36C6">
              <w:t>children with disability, children from culturally and linguistically diverse backgrounds, those who are unable to live at home, and transgender and intersex childre</w:t>
            </w:r>
            <w:r w:rsidR="00DD0EE0" w:rsidRPr="001C36C6">
              <w:t>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E12401" w14:textId="1DAAB40B" w:rsidR="00BE6839" w:rsidRPr="001C4C08" w:rsidRDefault="00B96B15" w:rsidP="00BE6839">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2EF16F" w14:textId="41B437A3" w:rsidR="00BE6839" w:rsidRPr="004545FB" w:rsidRDefault="00380DCD" w:rsidP="00BE6839">
            <w:pPr>
              <w:jc w:val="center"/>
              <w:rPr>
                <w:bCs/>
              </w:rPr>
            </w:pPr>
            <w:r w:rsidRPr="004545FB">
              <w:rPr>
                <w:rFonts w:ascii="Symbol" w:eastAsia="Symbol" w:hAnsi="Symbol" w:cs="Symbol"/>
                <w:bCs/>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F11C91" w14:textId="39C72FEC" w:rsidR="00BE6839" w:rsidRDefault="00380DCD" w:rsidP="00BE6839">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1E06E" w14:textId="77777777" w:rsidR="00BE6839" w:rsidRDefault="00BE6839" w:rsidP="00BE683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6BE288" w14:textId="2986440E" w:rsidR="00BE6839" w:rsidRDefault="00380DCD" w:rsidP="00BE6839">
            <w:pPr>
              <w:jc w:val="center"/>
            </w:pPr>
            <w:r>
              <w:rPr>
                <w:rFonts w:ascii="Symbol" w:eastAsia="Symbol" w:hAnsi="Symbol" w:cs="Symbol"/>
              </w:rPr>
              <w:t>Ö</w:t>
            </w:r>
          </w:p>
        </w:tc>
      </w:tr>
      <w:tr w:rsidR="00372F6C" w14:paraId="6B803B89"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5FE9837E" w14:textId="217103DF" w:rsidR="00B42102" w:rsidRDefault="00B42102" w:rsidP="00B42102">
            <w:r>
              <w:t>E</w:t>
            </w:r>
            <w:r w:rsidRPr="000D0CB5">
              <w:t>nsuring that service programs are inclusive of all children with medical conditions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6669B1" w14:textId="308784D6" w:rsidR="00B42102" w:rsidRPr="001C4C08" w:rsidRDefault="00B96B15" w:rsidP="00B4210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F17AE0" w14:textId="45519F86" w:rsidR="00B42102" w:rsidRPr="001C4C08" w:rsidRDefault="00B42102" w:rsidP="00B42102">
            <w:pPr>
              <w:jc w:val="center"/>
              <w:rPr>
                <w:b/>
                <w:bCs/>
              </w:rP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03B979" w14:textId="6761BDA8" w:rsidR="00B42102" w:rsidRDefault="00B42102" w:rsidP="00B42102">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EEFF1E"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BE0986" w14:textId="2BB5B80A" w:rsidR="00B42102" w:rsidRDefault="00B42102" w:rsidP="00B42102">
            <w:pPr>
              <w:jc w:val="center"/>
            </w:pPr>
            <w:r>
              <w:rPr>
                <w:rFonts w:ascii="Symbol" w:eastAsia="Symbol" w:hAnsi="Symbol" w:cs="Symbol"/>
              </w:rPr>
              <w:t>Ö</w:t>
            </w:r>
          </w:p>
        </w:tc>
      </w:tr>
      <w:tr w:rsidR="00372F6C" w14:paraId="2E6310E5"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035533B9" w14:textId="0FBF13C2" w:rsidR="00B42102" w:rsidRDefault="00B42102" w:rsidP="1CA10AF9">
            <w:r>
              <w:t>Ensuring that parents/guardians are consulted, kept informed and provide written consent, where individualised programs, action, support or intervention are planned and provided for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ADE9CA" w14:textId="43B91C46" w:rsidR="00B42102" w:rsidRPr="001C4C08" w:rsidRDefault="00B96B15" w:rsidP="00B4210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EEE353" w14:textId="460AFC70" w:rsidR="00B42102" w:rsidRPr="001C4C08" w:rsidRDefault="00B42102" w:rsidP="00B42102">
            <w:pPr>
              <w:jc w:val="center"/>
              <w:rPr>
                <w:b/>
                <w:bCs/>
              </w:rP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9391C9" w14:textId="2E832859" w:rsidR="00B42102" w:rsidRDefault="00B42102" w:rsidP="00B42102">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4CB36B" w14:textId="48F2EA4E" w:rsidR="00B42102" w:rsidRDefault="00234CF4" w:rsidP="00B42102">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8C032F" w14:textId="77777777" w:rsidR="00B42102" w:rsidRDefault="00B42102" w:rsidP="00B42102">
            <w:pPr>
              <w:jc w:val="center"/>
            </w:pPr>
          </w:p>
        </w:tc>
      </w:tr>
      <w:tr w:rsidR="00372F6C" w14:paraId="3B2637E0"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5F12828" w14:textId="43C7872B" w:rsidR="00B42102" w:rsidRPr="006C3830" w:rsidRDefault="00B42102" w:rsidP="00B42102">
            <w:r>
              <w:t>E</w:t>
            </w:r>
            <w:r w:rsidRPr="00AA3780">
              <w:t>nsuring that individualised programs incorporate opportunities for regular review and evaluation, in consultation with all people involved in the child’s education and care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9E4134" w14:textId="589948F9" w:rsidR="00B42102" w:rsidRPr="00640162" w:rsidRDefault="00B42102" w:rsidP="00B42102">
            <w:pPr>
              <w:jc w:val="center"/>
              <w:rPr>
                <w:b/>
                <w:bCs/>
              </w:rP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3823FB" w14:textId="0B9155D2" w:rsidR="00B42102" w:rsidRDefault="00B42102" w:rsidP="00B42102">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C947F3" w14:textId="61961934" w:rsidR="00B42102" w:rsidRDefault="00B42102" w:rsidP="00B42102">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DA011C" w14:textId="2A13922C" w:rsidR="00B42102" w:rsidRDefault="00234CF4" w:rsidP="00B42102">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693BC2" w14:textId="5651B768" w:rsidR="00B42102" w:rsidRDefault="00B42102" w:rsidP="00B42102">
            <w:pPr>
              <w:jc w:val="center"/>
            </w:pPr>
            <w:r>
              <w:rPr>
                <w:rFonts w:ascii="Symbol" w:eastAsia="Symbol" w:hAnsi="Symbol" w:cs="Symbol"/>
              </w:rPr>
              <w:t>Ö</w:t>
            </w:r>
          </w:p>
        </w:tc>
      </w:tr>
      <w:tr w:rsidR="00372F6C" w14:paraId="7B2FFC94"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6BFE69F0" w14:textId="1F94A77D" w:rsidR="00B42102" w:rsidRPr="006C3830" w:rsidRDefault="00B42102" w:rsidP="00B42102">
            <w:r>
              <w:t>R</w:t>
            </w:r>
            <w:r w:rsidRPr="00957E11">
              <w:t>esponding to the needs and concerns of parents/guardians, and providing support and guidance, where appropriate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330F94" w14:textId="24EA26A0" w:rsidR="00B42102" w:rsidRPr="00640162" w:rsidRDefault="00B42102" w:rsidP="00B42102">
            <w:pPr>
              <w:jc w:val="center"/>
              <w:rPr>
                <w:b/>
                <w:bCs/>
              </w:rP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E9701E" w14:textId="45D89527" w:rsidR="00B42102" w:rsidRDefault="00B42102" w:rsidP="00B42102">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7EF017" w14:textId="20DEC885" w:rsidR="00B42102" w:rsidRDefault="00B42102" w:rsidP="00B42102">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CD56E2"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ADC3D" w14:textId="1DBF5782" w:rsidR="00B42102" w:rsidRDefault="00B42102" w:rsidP="00B42102">
            <w:pPr>
              <w:jc w:val="center"/>
            </w:pPr>
            <w:r>
              <w:rPr>
                <w:rFonts w:ascii="Symbol" w:eastAsia="Symbol" w:hAnsi="Symbol" w:cs="Symbol"/>
              </w:rPr>
              <w:t>Ö</w:t>
            </w:r>
          </w:p>
        </w:tc>
      </w:tr>
      <w:tr w:rsidR="00372F6C" w14:paraId="0CB1FAD8"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DB05693" w14:textId="09410773" w:rsidR="00B42102" w:rsidRDefault="00B42102" w:rsidP="00B42102">
            <w:r>
              <w:lastRenderedPageBreak/>
              <w:t>R</w:t>
            </w:r>
            <w:r w:rsidRPr="003B464A">
              <w:t>esponding to requests from educators for written permission to arrange for an assessment</w:t>
            </w:r>
            <w:r w:rsidR="00C06B2A">
              <w:t>,</w:t>
            </w:r>
            <w:r w:rsidRPr="003B464A">
              <w:t xml:space="preserve"> collect reports on their child </w:t>
            </w:r>
            <w:r w:rsidR="00C06B2A">
              <w:t xml:space="preserve">and to speak to </w:t>
            </w:r>
            <w:r w:rsidRPr="003B464A">
              <w:t>service providers</w:t>
            </w:r>
            <w:r w:rsidR="00C06B2A">
              <w:t xml:space="preserve"> about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61FB0"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2A9E6B"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0C55E6"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482907" w14:textId="0DF01DDA" w:rsidR="00B42102" w:rsidRDefault="00B42102" w:rsidP="00B42102">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ACE87" w14:textId="77777777" w:rsidR="00B42102" w:rsidRDefault="00B42102" w:rsidP="00B42102">
            <w:pPr>
              <w:jc w:val="center"/>
            </w:pPr>
          </w:p>
        </w:tc>
      </w:tr>
      <w:tr w:rsidR="00372F6C" w14:paraId="6536BB53"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125F20A" w14:textId="4FB5FC47" w:rsidR="00B42102" w:rsidRDefault="00B42102" w:rsidP="00B42102">
            <w:r>
              <w:t>B</w:t>
            </w:r>
            <w:r w:rsidRPr="00EA592B">
              <w:t>eing involved in, keeping fully informed about, and providing written consent for any individualised intervention or support proposed/provided for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C31AB5"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E490FC"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9AD781"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4A6667" w14:textId="139BFF98" w:rsidR="00B42102" w:rsidRDefault="00B42102" w:rsidP="00B42102">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473E88" w14:textId="77777777" w:rsidR="00B42102" w:rsidRDefault="00B42102" w:rsidP="00B42102">
            <w:pPr>
              <w:jc w:val="center"/>
            </w:pPr>
          </w:p>
        </w:tc>
      </w:tr>
      <w:tr w:rsidR="00372F6C" w14:paraId="698DCFC0"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4C23425B" w14:textId="21662162" w:rsidR="004B474D" w:rsidRDefault="004B474D" w:rsidP="004B474D">
            <w:r>
              <w:t>R</w:t>
            </w:r>
            <w:r w:rsidRPr="00947758">
              <w:t>eviewing and evaluating individualised support programs in consultation with all people involved in the child’s education and care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B57984" w14:textId="661B67CB"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03C2B3" w14:textId="4469C39E"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512FB5" w14:textId="28825B51"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A01522"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57A626" w14:textId="2BF600E1" w:rsidR="004B474D" w:rsidRDefault="004B474D" w:rsidP="004B474D">
            <w:pPr>
              <w:jc w:val="center"/>
            </w:pPr>
            <w:r>
              <w:rPr>
                <w:rFonts w:ascii="Symbol" w:eastAsia="Symbol" w:hAnsi="Symbol" w:cs="Symbol"/>
              </w:rPr>
              <w:t>Ö</w:t>
            </w:r>
          </w:p>
        </w:tc>
      </w:tr>
      <w:tr w:rsidR="00372F6C" w14:paraId="67C9E383"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79FE6056" w14:textId="5463703F" w:rsidR="004B474D" w:rsidRDefault="004B474D" w:rsidP="004B474D">
            <w:r>
              <w:t>I</w:t>
            </w:r>
            <w:r w:rsidRPr="00174A29">
              <w:t>mplementing appropriate programs and practices to support vulnerable children and families, including working co-operatively with relevant services and/or professionals, where require</w:t>
            </w:r>
            <w:r w:rsidRPr="001C36C6">
              <w:t xml:space="preserve">d </w:t>
            </w:r>
            <w:r w:rsidRPr="001C36C6">
              <w:rPr>
                <w:rStyle w:val="PolicyNameChar"/>
              </w:rPr>
              <w:t xml:space="preserve">(refer to Child Safe Environment </w:t>
            </w:r>
            <w:r w:rsidR="002A2B5C" w:rsidRPr="001C36C6">
              <w:rPr>
                <w:rStyle w:val="PolicyNameChar"/>
              </w:rPr>
              <w:t>and Wellbeing</w:t>
            </w:r>
            <w:r w:rsidR="002A2B5C">
              <w:rPr>
                <w:rStyle w:val="PolicyNameChar"/>
              </w:rPr>
              <w:t xml:space="preserve"> </w:t>
            </w:r>
            <w:r w:rsidRPr="00BA0F9F">
              <w:rPr>
                <w:rStyle w:val="PolicyNameChar"/>
              </w:rPr>
              <w:t>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C2BEA7" w14:textId="0F7749B9"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18C671" w14:textId="6E540097"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819240" w14:textId="27A79E83"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D479BD"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4F42FE" w14:textId="6478D297" w:rsidR="004B474D" w:rsidRDefault="004B474D" w:rsidP="004B474D">
            <w:pPr>
              <w:jc w:val="center"/>
            </w:pPr>
            <w:r>
              <w:rPr>
                <w:rFonts w:ascii="Symbol" w:eastAsia="Symbol" w:hAnsi="Symbol" w:cs="Symbol"/>
              </w:rPr>
              <w:t>Ö</w:t>
            </w:r>
          </w:p>
        </w:tc>
      </w:tr>
      <w:tr w:rsidR="00372F6C" w14:paraId="522DB7C9"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5C067E6F" w14:textId="2EB54D6E" w:rsidR="004B474D" w:rsidRDefault="004B474D" w:rsidP="004B474D">
            <w:r>
              <w:t>E</w:t>
            </w:r>
            <w:r w:rsidRPr="008E50FC">
              <w:t>nsuring that cultural values and expectations about health and wellbeing are respected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2D617D" w14:textId="220350D0"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1A0DF" w14:textId="4916DAF9"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856827" w14:textId="0CDB509C"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95991"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EDC866" w14:textId="54B03575" w:rsidR="004B474D" w:rsidRDefault="004B474D" w:rsidP="004B474D">
            <w:pPr>
              <w:jc w:val="center"/>
            </w:pPr>
            <w:r>
              <w:rPr>
                <w:rFonts w:ascii="Symbol" w:eastAsia="Symbol" w:hAnsi="Symbol" w:cs="Symbol"/>
              </w:rPr>
              <w:t>Ö</w:t>
            </w:r>
          </w:p>
        </w:tc>
      </w:tr>
      <w:tr w:rsidR="00AB6406" w14:paraId="6296DA08"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3C06B8BF" w14:textId="3ECF44C9" w:rsidR="00AB6406" w:rsidRDefault="0002246B" w:rsidP="004B474D">
            <w:r w:rsidRPr="001C36C6">
              <w:t>Ensuring children have access to information, support and complaints processes in ways that are culturally safe, accessible and easy to understand</w:t>
            </w:r>
            <w:r w:rsidR="0071541B">
              <w:t xml:space="preserve"> </w:t>
            </w:r>
            <w:r w:rsidR="0071541B" w:rsidRPr="0071541B">
              <w:rPr>
                <w:rStyle w:val="PolicyNameChar"/>
              </w:rPr>
              <w:t>(refer to Compliments and Complaints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EA4CF4" w14:textId="308EAA03" w:rsidR="00AB6406" w:rsidRDefault="0071541B" w:rsidP="004B474D">
            <w:pPr>
              <w:jc w:val="center"/>
              <w:rPr>
                <w:rFonts w:ascii="Abadi" w:hAnsi="Abadi"/>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97171C" w14:textId="6C1D0A81" w:rsidR="00AB6406" w:rsidRDefault="0071541B"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5E91A5" w14:textId="3128F9C4" w:rsidR="00AB6406" w:rsidRDefault="0071541B"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06462C" w14:textId="77777777" w:rsidR="00AB6406" w:rsidRDefault="00AB6406"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BF0104" w14:textId="0C029445" w:rsidR="00AB6406" w:rsidRDefault="0071541B" w:rsidP="004B474D">
            <w:pPr>
              <w:jc w:val="center"/>
            </w:pPr>
            <w:r>
              <w:rPr>
                <w:rFonts w:ascii="Symbol" w:eastAsia="Symbol" w:hAnsi="Symbol" w:cs="Symbol"/>
              </w:rPr>
              <w:t>Ö</w:t>
            </w:r>
          </w:p>
        </w:tc>
      </w:tr>
      <w:tr w:rsidR="00372F6C" w14:paraId="0F98BD50"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133A988" w14:textId="6B01DD99" w:rsidR="004B474D" w:rsidRDefault="004B474D" w:rsidP="004B474D">
            <w:r>
              <w:t>C</w:t>
            </w:r>
            <w:r w:rsidRPr="00D024F3">
              <w:t xml:space="preserve">onsidering any issues regarding fees that may be a barrier to families enrolling at </w:t>
            </w:r>
            <w:sdt>
              <w:sdtPr>
                <w:alias w:val="Company"/>
                <w:tag w:val=""/>
                <w:id w:val="1588184795"/>
                <w:placeholder>
                  <w:docPart w:val="92E49AE7532F47BA98D4D8B522ADCFA8"/>
                </w:placeholder>
                <w:dataBinding w:prefixMappings="xmlns:ns0='http://schemas.openxmlformats.org/officeDocument/2006/extended-properties' " w:xpath="/ns0:Properties[1]/ns0:Company[1]" w:storeItemID="{6668398D-A668-4E3E-A5EB-62B293D839F1}"/>
                <w:text/>
              </w:sdtPr>
              <w:sdtContent>
                <w:r w:rsidR="006A48CC">
                  <w:t>Russell Court Kindergarten &amp; Children’s Centre</w:t>
                </w:r>
              </w:sdtContent>
            </w:sdt>
            <w:r w:rsidRPr="00D024F3">
              <w:t xml:space="preserve">, and removing these barriers wherever possible </w:t>
            </w:r>
            <w:r w:rsidRPr="00911056">
              <w:rPr>
                <w:rStyle w:val="PolicyNameChar"/>
              </w:rPr>
              <w:t>(refer to Fees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FB8A5B" w14:textId="54B9592F"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F7AC59" w14:textId="52C89A51"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9BA80E"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8ACCC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DE776F" w14:textId="77777777" w:rsidR="004B474D" w:rsidRDefault="004B474D" w:rsidP="004B474D">
            <w:pPr>
              <w:jc w:val="center"/>
            </w:pPr>
          </w:p>
        </w:tc>
      </w:tr>
      <w:tr w:rsidR="00372F6C" w14:paraId="51452A21"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7F3038B1" w14:textId="727336D0" w:rsidR="004B474D" w:rsidRDefault="004B474D" w:rsidP="004B474D">
            <w:r>
              <w:t>E</w:t>
            </w:r>
            <w:r w:rsidRPr="007E7960">
              <w:t xml:space="preserve">nsuring that all eligible families are supported to access the Kindergarten Fee Subsidy </w:t>
            </w:r>
            <w:r w:rsidRPr="00346822">
              <w:rPr>
                <w:rStyle w:val="RefertoSourceDefinitionsAttachmentChar"/>
              </w:rPr>
              <w:t>(</w:t>
            </w:r>
            <w:r w:rsidRPr="003D6157">
              <w:rPr>
                <w:rStyle w:val="RefertoSourceDefinitionsAttachmentChar"/>
              </w:rPr>
              <w:t>refer to Definitions</w:t>
            </w:r>
            <w:r w:rsidRPr="007E7960">
              <w:t xml:space="preserve"> </w:t>
            </w:r>
            <w:r w:rsidRPr="00346822">
              <w:rPr>
                <w:rStyle w:val="RefertoSourceDefinitionsAttachmentChar"/>
              </w:rPr>
              <w:t>and Fees Policy),</w:t>
            </w:r>
            <w:r w:rsidRPr="007E7960">
              <w:t xml:space="preserve"> including families with concession cards, Aboriginal and Torres Strait Islander families,</w:t>
            </w:r>
            <w:r>
              <w:t xml:space="preserve"> </w:t>
            </w:r>
            <w:r w:rsidRPr="007E7960">
              <w:t>and refugee and asylum seeker families</w:t>
            </w:r>
            <w:r w:rsidR="003751B8">
              <w:t xml:space="preserve"> </w:t>
            </w:r>
            <w:r w:rsidR="003751B8" w:rsidRPr="003751B8">
              <w:rPr>
                <w:highlight w:val="yellow"/>
              </w:rPr>
              <w:t>[remove if offering Free Kinder]</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FBE492" w14:textId="270DA83C"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7CA210" w14:textId="453E1337" w:rsidR="004B474D" w:rsidRDefault="00B96B15" w:rsidP="004B474D">
            <w:pPr>
              <w:jc w:val="cente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61FE60"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689C6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456BCC" w14:textId="77777777" w:rsidR="004B474D" w:rsidRDefault="004B474D" w:rsidP="004B474D">
            <w:pPr>
              <w:jc w:val="center"/>
            </w:pPr>
          </w:p>
        </w:tc>
      </w:tr>
      <w:tr w:rsidR="00372F6C" w14:paraId="4C396AC3"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458D038B" w14:textId="1683363D" w:rsidR="004B474D" w:rsidRDefault="004B474D" w:rsidP="004B474D">
            <w:r>
              <w:t>E</w:t>
            </w:r>
            <w:r w:rsidRPr="007B27AD">
              <w:t xml:space="preserve">nsuring that all eligible three-year-old Aboriginal and Torres Strait Islander </w:t>
            </w:r>
            <w:r w:rsidR="00932500">
              <w:t>children</w:t>
            </w:r>
            <w:r w:rsidR="00932500" w:rsidRPr="00932500">
              <w:t>, children</w:t>
            </w:r>
            <w:r w:rsidR="006B3BE8" w:rsidRPr="00932500">
              <w:t xml:space="preserve"> from a refugee or asylum seeker </w:t>
            </w:r>
            <w:r w:rsidR="00932500" w:rsidRPr="00932500">
              <w:t>background</w:t>
            </w:r>
            <w:r w:rsidR="00932500" w:rsidRPr="007B27AD">
              <w:t xml:space="preserve"> and</w:t>
            </w:r>
            <w:r w:rsidRPr="007B27AD">
              <w:t xml:space="preserve"> children known to Child Protection are supported to access the Early Start Kindergarten program </w:t>
            </w:r>
            <w:r w:rsidRPr="00BA0F9F">
              <w:rPr>
                <w:rStyle w:val="RefertoSourceDefinitionsAttachmentChar"/>
              </w:rPr>
              <w:t>(refer to Definitions)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DC615" w14:textId="7436F69C" w:rsidR="004B474D"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35049E" w14:textId="3A0E6D43" w:rsidR="004B474D" w:rsidRPr="003D615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FF1E4F"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3A684E"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C06D9A" w14:textId="77777777" w:rsidR="004B474D" w:rsidRDefault="004B474D" w:rsidP="004B474D">
            <w:pPr>
              <w:jc w:val="center"/>
            </w:pPr>
          </w:p>
        </w:tc>
      </w:tr>
      <w:tr w:rsidR="00372F6C" w14:paraId="3EE6E13E"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447D3136" w14:textId="7F20DE33" w:rsidR="004B474D" w:rsidRDefault="004B474D" w:rsidP="004B474D">
            <w:r>
              <w:t>E</w:t>
            </w:r>
            <w:r w:rsidRPr="002F3296">
              <w:t xml:space="preserve">nsuring that the enrolment process is fair and equitable, and facilitates access for all children </w:t>
            </w:r>
            <w:r w:rsidRPr="00E37EAF">
              <w:rPr>
                <w:rStyle w:val="PolicyNameChar"/>
              </w:rPr>
              <w:t>(refer to Enrolment and Orientation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D5D024" w14:textId="64CA393F" w:rsidR="004B474D" w:rsidRPr="00EC307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9EC1A7" w14:textId="456B65A1"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815EF" w14:textId="4426ACFA"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EE4BBD"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DC6A4D" w14:textId="1C3EAC10" w:rsidR="004B474D" w:rsidRDefault="004B474D" w:rsidP="004B474D">
            <w:pPr>
              <w:jc w:val="center"/>
            </w:pPr>
          </w:p>
        </w:tc>
      </w:tr>
      <w:tr w:rsidR="00372F6C" w14:paraId="1C62132E"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3A5BD620" w14:textId="604D5459" w:rsidR="004B474D" w:rsidRDefault="004B474D" w:rsidP="004B474D">
            <w:r>
              <w:t>T</w:t>
            </w:r>
            <w:r w:rsidRPr="00963593">
              <w:t xml:space="preserve">ailoring the orientation process to meet the individual needs of children and families </w:t>
            </w:r>
            <w:r w:rsidRPr="00E97263">
              <w:rPr>
                <w:rStyle w:val="PolicyNameChar"/>
              </w:rPr>
              <w:t>(refer to Enrolment and Orientation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3251DA" w14:textId="39D0F4F2" w:rsidR="004B474D" w:rsidRPr="00E1599C"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7B1C4B" w14:textId="237FFE40"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94C13" w14:textId="00499886"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E8652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7D1A2E" w14:textId="39007915" w:rsidR="004B474D" w:rsidRDefault="004B474D" w:rsidP="004B474D">
            <w:pPr>
              <w:jc w:val="center"/>
            </w:pPr>
          </w:p>
        </w:tc>
      </w:tr>
      <w:tr w:rsidR="00372F6C" w14:paraId="74FB24F2"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6D19B97B" w14:textId="0184E726" w:rsidR="004B474D" w:rsidRDefault="004B474D" w:rsidP="004B474D">
            <w:r>
              <w:t>I</w:t>
            </w:r>
            <w:r w:rsidRPr="00004ADD">
              <w:t>dentifying the barriers to participation in service programs and activities, and developing strategies to overcome these barriers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EDA743" w14:textId="5C09BD72"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366751" w14:textId="7CB5AEA7"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266E30" w14:textId="60FA409D"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5DE02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D4BA0" w14:textId="394BCB2C" w:rsidR="004B474D" w:rsidRDefault="004B474D" w:rsidP="004B474D">
            <w:pPr>
              <w:jc w:val="center"/>
            </w:pPr>
          </w:p>
        </w:tc>
      </w:tr>
      <w:tr w:rsidR="00372F6C" w14:paraId="4E3B32A4"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690C649" w14:textId="56ECEBB1" w:rsidR="004B474D" w:rsidRDefault="004B474D" w:rsidP="004B474D">
            <w:r>
              <w:t>U</w:t>
            </w:r>
            <w:r w:rsidRPr="00D71C89">
              <w:t>nderstand</w:t>
            </w:r>
            <w:r>
              <w:t>ing</w:t>
            </w:r>
            <w:r w:rsidRPr="00D71C89">
              <w:t xml:space="preserve"> children</w:t>
            </w:r>
            <w:r>
              <w:t>’s</w:t>
            </w:r>
            <w:r w:rsidRPr="00D71C89">
              <w:t xml:space="preserve"> diverse circumstances, and provid</w:t>
            </w:r>
            <w:r w:rsidR="00AB170D">
              <w:t>ing</w:t>
            </w:r>
            <w:r w:rsidRPr="00D71C89">
              <w:t xml:space="preserve"> support and respond</w:t>
            </w:r>
            <w:r w:rsidR="00D52917">
              <w:t>ing</w:t>
            </w:r>
            <w:r w:rsidRPr="00D71C89">
              <w:t xml:space="preserve"> to those who are vulnerable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13AB2C" w14:textId="7B775B4D" w:rsidR="004B474D" w:rsidRPr="00E1599C"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9A89DB" w14:textId="08068BA3" w:rsidR="004B474D" w:rsidRPr="00E1599C"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A76C5A" w14:textId="15B8D674"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F491B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86C4DC" w14:textId="6F07CE85" w:rsidR="004B474D" w:rsidRDefault="004B474D" w:rsidP="004B474D">
            <w:pPr>
              <w:jc w:val="center"/>
            </w:pPr>
            <w:r>
              <w:rPr>
                <w:rFonts w:ascii="Symbol" w:eastAsia="Symbol" w:hAnsi="Symbol" w:cs="Symbol"/>
              </w:rPr>
              <w:t>Ö</w:t>
            </w:r>
          </w:p>
        </w:tc>
      </w:tr>
      <w:tr w:rsidR="00372F6C" w14:paraId="727FC8FC"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9BD3B7E" w14:textId="5CB39B3E" w:rsidR="004B474D" w:rsidRDefault="004B474D" w:rsidP="004B474D">
            <w:r>
              <w:t>A</w:t>
            </w:r>
            <w:r w:rsidRPr="00A67827">
              <w:t>ttend</w:t>
            </w:r>
            <w:r>
              <w:t>ing</w:t>
            </w:r>
            <w:r w:rsidRPr="00A67827">
              <w:t xml:space="preserve"> to any adjustments to provide equal protection for all children</w:t>
            </w:r>
            <w:r w:rsidR="00621D16">
              <w:t xml:space="preserve"> </w:t>
            </w:r>
            <w:r w:rsidR="00621D16" w:rsidRPr="00621D16">
              <w:rPr>
                <w:rStyle w:val="PolicyNameChar"/>
              </w:rPr>
              <w:t xml:space="preserve">(refer to Child Safe Environment </w:t>
            </w:r>
            <w:r w:rsidR="00276C1B" w:rsidRPr="001C36C6">
              <w:rPr>
                <w:rStyle w:val="PolicyNameChar"/>
              </w:rPr>
              <w:t>and Wellbeing</w:t>
            </w:r>
            <w:r w:rsidR="00276C1B">
              <w:rPr>
                <w:rStyle w:val="PolicyNameChar"/>
              </w:rPr>
              <w:t xml:space="preserve"> </w:t>
            </w:r>
            <w:r w:rsidR="00621D16" w:rsidRPr="00621D16">
              <w:rPr>
                <w:rStyle w:val="PolicyNameChar"/>
              </w:rPr>
              <w:t>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A022E6" w14:textId="52316EF2" w:rsidR="004B474D" w:rsidRPr="004F1F4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678808" w14:textId="5F54A4C9" w:rsidR="004B474D" w:rsidRPr="004F1F4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DA5068" w14:textId="0D116660" w:rsidR="004B474D" w:rsidRPr="004F1F4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4B73C8" w14:textId="77777777" w:rsidR="004B474D" w:rsidRPr="004F1F47" w:rsidRDefault="004B474D" w:rsidP="004B474D">
            <w:pPr>
              <w:jc w:val="center"/>
              <w:rPr>
                <w:b/>
                <w:bCs/>
              </w:rP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A59CDE" w14:textId="2C0FFAAF" w:rsidR="004B474D" w:rsidRPr="004F1F47" w:rsidRDefault="00B96B15" w:rsidP="004B474D">
            <w:pPr>
              <w:jc w:val="center"/>
              <w:rPr>
                <w:b/>
                <w:bCs/>
              </w:rPr>
            </w:pPr>
            <w:r>
              <w:rPr>
                <w:rFonts w:ascii="Abadi" w:hAnsi="Abadi"/>
                <w:b/>
                <w:bCs/>
              </w:rPr>
              <w:t>R</w:t>
            </w:r>
          </w:p>
        </w:tc>
      </w:tr>
      <w:tr w:rsidR="00372F6C" w14:paraId="3135C8CF"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612098E" w14:textId="5ABF7ED9" w:rsidR="004B474D" w:rsidRDefault="004B474D" w:rsidP="004B474D">
            <w:r>
              <w:t>E</w:t>
            </w:r>
            <w:r w:rsidRPr="00F36939">
              <w:t xml:space="preserve">nsuring that staff have access to appropriate and accredited professional development activities that promote a positive understanding of diversity, inclusion and equity, and mental health and wellbeing, and provide skills to assist in implementing this policy </w:t>
            </w:r>
            <w:r w:rsidRPr="00C1551F">
              <w:rPr>
                <w:rStyle w:val="PolicyNameChar"/>
              </w:rPr>
              <w:t>(refer to Staffing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054B3A" w14:textId="4BF52FB1"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23C436" w14:textId="1833886C"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2B4B25" w14:textId="784AC052"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EAA45"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07257B" w14:textId="63BD82AB" w:rsidR="004B474D" w:rsidRDefault="004B474D" w:rsidP="004B474D">
            <w:pPr>
              <w:jc w:val="center"/>
            </w:pPr>
          </w:p>
        </w:tc>
      </w:tr>
      <w:tr w:rsidR="00372F6C" w14:paraId="631FCAD7"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340BD72D" w14:textId="0F217885" w:rsidR="004B474D" w:rsidRDefault="004B474D" w:rsidP="004B474D">
            <w:r>
              <w:lastRenderedPageBreak/>
              <w:t>E</w:t>
            </w:r>
            <w:r w:rsidRPr="000A2403">
              <w:t xml:space="preserve">nsuring that the </w:t>
            </w:r>
            <w:r>
              <w:t>n</w:t>
            </w:r>
            <w:r w:rsidRPr="000A2403">
              <w:t xml:space="preserve">ominated </w:t>
            </w:r>
            <w:r>
              <w:t>s</w:t>
            </w:r>
            <w:r w:rsidRPr="000A2403">
              <w:t xml:space="preserve">upervisor and all staff are aware of the service’s expectations regarding positive, respectful and appropriate behaviour when working with children and families </w:t>
            </w:r>
            <w:r w:rsidRPr="00C1551F">
              <w:rPr>
                <w:rStyle w:val="PolicyNameChar"/>
              </w:rPr>
              <w:t>(refer to Code of Conduct Policy and Interactions with Children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4A9870" w14:textId="2A921AFB" w:rsidR="004B474D"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C6D847" w14:textId="1B63F778"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640298" w14:textId="782AC21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4632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1C9228" w14:textId="4F367B73" w:rsidR="004B474D" w:rsidRDefault="004B474D" w:rsidP="004B474D">
            <w:pPr>
              <w:jc w:val="center"/>
            </w:pPr>
          </w:p>
        </w:tc>
      </w:tr>
      <w:tr w:rsidR="00372F6C" w14:paraId="672F798B"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7F88911F" w14:textId="65C32B8A" w:rsidR="004620AF" w:rsidRDefault="00326FDB" w:rsidP="004B474D">
            <w:r w:rsidRPr="00326FDB">
              <w:t xml:space="preserve">Encouraging and supporting other educators, staff and families as role models to demonstrate positive and respectful relationships, and positive mental health and wellbeing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3461FA" w14:textId="281DF210" w:rsidR="004620AF"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9F7648" w14:textId="070BFA97" w:rsidR="004620AF" w:rsidRDefault="00326FDB"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89866B" w14:textId="77777777" w:rsidR="004620AF" w:rsidRDefault="004620AF"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F67DAD" w14:textId="77777777" w:rsidR="004620AF" w:rsidRDefault="004620AF"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4048A4" w14:textId="77777777" w:rsidR="004620AF" w:rsidRDefault="004620AF" w:rsidP="004B474D">
            <w:pPr>
              <w:jc w:val="center"/>
            </w:pPr>
          </w:p>
        </w:tc>
      </w:tr>
      <w:tr w:rsidR="00A5400B" w14:paraId="00875A18"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B766C97" w14:textId="10D3CD36" w:rsidR="00A5400B" w:rsidRPr="00326FDB" w:rsidRDefault="005D4A59" w:rsidP="004B474D">
            <w:r w:rsidRPr="001C36C6">
              <w:t>Regularly c</w:t>
            </w:r>
            <w:r w:rsidR="00A5400B" w:rsidRPr="001C36C6">
              <w:t>hecking in with vulnerable children and their families to confirm their needs are being met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308A6A" w14:textId="287438C8" w:rsidR="00A5400B" w:rsidRDefault="005D4A59" w:rsidP="004B474D">
            <w:pPr>
              <w:jc w:val="center"/>
              <w:rPr>
                <w:rFonts w:ascii="Abadi" w:hAnsi="Abadi"/>
                <w:b/>
                <w:bCs/>
              </w:rPr>
            </w:pPr>
            <w:r>
              <w:rPr>
                <w:rFonts w:ascii="Symbol" w:eastAsia="Symbol" w:hAnsi="Symbol" w:cs="Symbol"/>
                <w:b/>
                <w:bCs/>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3AC8C4" w14:textId="0DB311EC" w:rsidR="00A5400B" w:rsidRDefault="005D4A59"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34F340" w14:textId="29C3463B" w:rsidR="00A5400B" w:rsidRDefault="005D4A59"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64B53F" w14:textId="77777777" w:rsidR="00A5400B" w:rsidRDefault="00A5400B"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89E0F0" w14:textId="436A0174" w:rsidR="00A5400B" w:rsidRDefault="005D4A59" w:rsidP="004B474D">
            <w:pPr>
              <w:jc w:val="center"/>
            </w:pPr>
            <w:r>
              <w:rPr>
                <w:rFonts w:ascii="Symbol" w:eastAsia="Symbol" w:hAnsi="Symbol" w:cs="Symbol"/>
              </w:rPr>
              <w:t>Ö</w:t>
            </w:r>
          </w:p>
        </w:tc>
      </w:tr>
      <w:tr w:rsidR="00372F6C" w14:paraId="106621B2"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D88DFF4" w14:textId="7580F09D" w:rsidR="004B474D" w:rsidRDefault="004B474D" w:rsidP="004B474D">
            <w:r>
              <w:t>P</w:t>
            </w:r>
            <w:r w:rsidRPr="004937D9">
              <w:t>roviding information to families about local parenting and family services, mental health and wellbeing and other resources that are available to support the health and wellbeing of children and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045679" w14:textId="5731840F"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76610E" w14:textId="21A40C2B"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65516" w14:textId="2D73837F"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AB28B3"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453099" w14:textId="09E3E4B1" w:rsidR="004B474D" w:rsidRDefault="004B474D" w:rsidP="004B474D">
            <w:pPr>
              <w:jc w:val="center"/>
            </w:pPr>
          </w:p>
        </w:tc>
      </w:tr>
      <w:tr w:rsidR="00372F6C" w14:paraId="07FF2215"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5D73F71" w14:textId="5FFA97C9" w:rsidR="004B474D" w:rsidRDefault="004B474D" w:rsidP="004B474D">
            <w:r>
              <w:t>P</w:t>
            </w:r>
            <w:r w:rsidRPr="009F0CC6">
              <w:t>roviding service information in various community languages wherever possible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A99256" w14:textId="033BDEE6"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5FE799" w14:textId="2AE2D5AD"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44CA40" w14:textId="6B1991D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0FC1D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8CC8C5" w14:textId="06C91439" w:rsidR="004B474D" w:rsidRDefault="004B474D" w:rsidP="004B474D">
            <w:pPr>
              <w:jc w:val="center"/>
            </w:pPr>
          </w:p>
        </w:tc>
      </w:tr>
      <w:tr w:rsidR="00372F6C" w14:paraId="72F1598F"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61CB4469" w14:textId="72730AF9" w:rsidR="004B474D" w:rsidRDefault="004B474D" w:rsidP="004B474D">
            <w:r>
              <w:t>U</w:t>
            </w:r>
            <w:r w:rsidRPr="00847BC5">
              <w:t xml:space="preserve">sing language services </w:t>
            </w:r>
            <w:r w:rsidRPr="00884960">
              <w:rPr>
                <w:rStyle w:val="RefertoSourceDefinitionsAttachmentChar"/>
              </w:rPr>
              <w:t xml:space="preserve">(refer to Sources) </w:t>
            </w:r>
            <w:r w:rsidRPr="00847BC5">
              <w:t>to assist with communication where required and considering the employment of a multilingual worker/s to meet the needs of culturally and linguistically diverse (CALD)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0C669B" w14:textId="596F75A0"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C928D1" w14:textId="2400538B"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2FB1F7" w14:textId="33CD0CAB"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CB3AF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A27864" w14:textId="28933E62" w:rsidR="004B474D" w:rsidRDefault="004B474D" w:rsidP="004B474D">
            <w:pPr>
              <w:jc w:val="center"/>
            </w:pPr>
          </w:p>
        </w:tc>
      </w:tr>
      <w:tr w:rsidR="00372F6C" w14:paraId="561366E0"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3005BCDC" w14:textId="3D3AB0FA" w:rsidR="004B474D" w:rsidRDefault="004B474D" w:rsidP="004B474D">
            <w:r>
              <w:t>W</w:t>
            </w:r>
            <w:r w:rsidRPr="00AD61DB">
              <w:t xml:space="preserve">orking with the </w:t>
            </w:r>
            <w:r>
              <w:t>n</w:t>
            </w:r>
            <w:r w:rsidRPr="00AD61DB">
              <w:t xml:space="preserve">ominated </w:t>
            </w:r>
            <w:r>
              <w:t>s</w:t>
            </w:r>
            <w:r w:rsidRPr="00AD61DB">
              <w:t xml:space="preserve">upervisor and educators to ensure appropriate program planning and resourcing for children with additional needs </w:t>
            </w:r>
            <w:r w:rsidRPr="00884960">
              <w:rPr>
                <w:rStyle w:val="RefertoSourceDefinitionsAttachmentChar"/>
              </w:rPr>
              <w:t>(refer to Definitions)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2B0BC7" w14:textId="297AE893"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6FB28C" w14:textId="6B391156"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219C38" w14:textId="305DCBA5"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72F7D2"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9A0735" w14:textId="5C6BD882" w:rsidR="004B474D" w:rsidRDefault="004B474D" w:rsidP="004B474D">
            <w:pPr>
              <w:jc w:val="center"/>
            </w:pPr>
          </w:p>
        </w:tc>
      </w:tr>
      <w:tr w:rsidR="00372F6C" w14:paraId="72CEF426"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415E8B6C" w14:textId="63B68595" w:rsidR="004B474D" w:rsidRDefault="004B474D" w:rsidP="004B474D">
            <w:r>
              <w:t>W</w:t>
            </w:r>
            <w:r w:rsidRPr="00E024BD">
              <w:t>here practicable, accessing resources, support and professional development to facilitate inclusion of children with additional needs who are ineligible for specific support packages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178539" w14:textId="608868FF"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ED77E" w14:textId="6C30F77E"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7DB2F3" w14:textId="5A5DA8B5"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46D44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4A1330" w14:textId="06934228" w:rsidR="004B474D" w:rsidRDefault="004B474D" w:rsidP="004B474D">
            <w:pPr>
              <w:jc w:val="center"/>
            </w:pPr>
          </w:p>
        </w:tc>
      </w:tr>
      <w:tr w:rsidR="00372F6C" w14:paraId="11974322"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E4651EA" w14:textId="0A155A02" w:rsidR="004B474D" w:rsidRDefault="004B474D" w:rsidP="004B474D">
            <w:r>
              <w:t>O</w:t>
            </w:r>
            <w:r w:rsidRPr="003175D6">
              <w:t>rganising appropriate resources and accredited professional development for educators to enable all children to be included at the service, and to understand when and how to refer children to additional support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C137A0" w14:textId="59C25285"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7FE91D" w14:textId="0EE49BF9"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1EDE44" w14:textId="5CC1E14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41C3A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FB9531" w14:textId="561E2016" w:rsidR="004B474D" w:rsidRDefault="004B474D" w:rsidP="004B474D">
            <w:pPr>
              <w:jc w:val="center"/>
            </w:pPr>
          </w:p>
        </w:tc>
      </w:tr>
      <w:tr w:rsidR="00372F6C" w14:paraId="6F2AFBE9"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5515051E" w14:textId="3EA08FCE" w:rsidR="004B474D" w:rsidRDefault="004B474D" w:rsidP="004B474D">
            <w:r>
              <w:t>D</w:t>
            </w:r>
            <w:r w:rsidRPr="006C0B2F">
              <w:t>eveloping partnerships with other education and care settings and schools to enable children to move successfully from one setting to another</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722BFD" w14:textId="39D860F2"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0E4575" w14:textId="3D0BEEB1"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B43FC" w14:textId="0DD0E0C8"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BC1A60"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4CAA38" w14:textId="14EB5EB8" w:rsidR="004B474D" w:rsidRDefault="004B474D" w:rsidP="004B474D">
            <w:pPr>
              <w:jc w:val="center"/>
            </w:pPr>
          </w:p>
        </w:tc>
      </w:tr>
      <w:tr w:rsidR="00372F6C" w14:paraId="411C1C37"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08793C3C" w14:textId="0205EE54" w:rsidR="004B474D" w:rsidRDefault="004B474D" w:rsidP="004B474D">
            <w:r>
              <w:t>E</w:t>
            </w:r>
            <w:r w:rsidRPr="00573591">
              <w:t>nsuring collaborative relationships with specialised services and professionals to provide support and services for families and children with a disability, complex medical needs and/or developmental delay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0888F6" w14:textId="00CFFF9E"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7B23EE" w14:textId="468E0719"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1E1DC7" w14:textId="51B3147C"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693D9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6CFC6A" w14:textId="1D386D26" w:rsidR="004B474D" w:rsidRDefault="004B474D" w:rsidP="004B474D">
            <w:pPr>
              <w:jc w:val="center"/>
            </w:pPr>
          </w:p>
        </w:tc>
      </w:tr>
      <w:tr w:rsidR="00372F6C" w14:paraId="7640B375"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32F11C9A" w14:textId="5A1AD8D7" w:rsidR="004B474D" w:rsidRDefault="004B474D" w:rsidP="004B474D">
            <w:r w:rsidRPr="00D34594">
              <w:t>Ensur</w:t>
            </w:r>
            <w:r w:rsidR="00D52917">
              <w:t>ing</w:t>
            </w:r>
            <w:r w:rsidRPr="00D34594">
              <w:t xml:space="preserve"> racism within the organisation is identified, confronted and not tolerated.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E30CAB" w14:textId="59F21776" w:rsidR="004B474D" w:rsidRPr="00332B6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69FC53" w14:textId="04723AE8" w:rsidR="004B474D" w:rsidRPr="00332B6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01CDD4" w14:textId="2CBEF620"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41F10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C90138" w14:textId="34F4E33F" w:rsidR="004B474D" w:rsidRDefault="004B474D" w:rsidP="004B474D">
            <w:pPr>
              <w:jc w:val="center"/>
            </w:pPr>
            <w:r>
              <w:rPr>
                <w:rFonts w:ascii="Symbol" w:eastAsia="Symbol" w:hAnsi="Symbol" w:cs="Symbol"/>
              </w:rPr>
              <w:t>Ö</w:t>
            </w:r>
          </w:p>
        </w:tc>
      </w:tr>
      <w:tr w:rsidR="00372F6C" w14:paraId="65C04AB4"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5E537027" w14:textId="62E40C72" w:rsidR="004B474D" w:rsidRDefault="004B474D" w:rsidP="004B474D">
            <w:r>
              <w:t>E</w:t>
            </w:r>
            <w:r w:rsidRPr="00757599">
              <w:t>nsuring that no employee, prospective employee, parent/guardian, child, volunteer or student at the service is discriminated against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026F92" w14:textId="20965D83" w:rsidR="004B474D" w:rsidRPr="00332B6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F00FD" w14:textId="3FFBAEA3" w:rsidR="004B474D" w:rsidRPr="00332B6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55D8A8" w14:textId="105D0DD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656A7E"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B325DD" w14:textId="64078A99" w:rsidR="004B474D" w:rsidRDefault="004B474D" w:rsidP="004B474D">
            <w:pPr>
              <w:jc w:val="center"/>
            </w:pPr>
          </w:p>
        </w:tc>
      </w:tr>
      <w:tr w:rsidR="00372F6C" w14:paraId="3EE60EA8"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CFEB6CE" w14:textId="7BD521B4" w:rsidR="004B474D" w:rsidRDefault="004B474D" w:rsidP="004B474D">
            <w:r>
              <w:t>E</w:t>
            </w:r>
            <w:r w:rsidRPr="008917A0">
              <w:t xml:space="preserve">nsuring that any behaviour or circumstances that may constitute discrimination or prejudice are dealt with in an appropriate manner </w:t>
            </w:r>
            <w:r w:rsidRPr="00E14F99">
              <w:rPr>
                <w:rStyle w:val="PolicyNameChar"/>
              </w:rPr>
              <w:t>(refer to</w:t>
            </w:r>
            <w:r w:rsidR="00A1343C">
              <w:rPr>
                <w:rStyle w:val="PolicyNameChar"/>
              </w:rPr>
              <w:t xml:space="preserve"> Compliments and</w:t>
            </w:r>
            <w:r w:rsidRPr="00E14F99">
              <w:rPr>
                <w:rStyle w:val="PolicyNameChar"/>
              </w:rPr>
              <w:t xml:space="preserve"> Complaints</w:t>
            </w:r>
            <w:r w:rsidR="00A1343C">
              <w:rPr>
                <w:rStyle w:val="PolicyNameChar"/>
              </w:rPr>
              <w:t xml:space="preserve"> </w:t>
            </w:r>
            <w:r w:rsidRPr="00E14F99">
              <w:rPr>
                <w:rStyle w:val="PolicyNameChar"/>
              </w:rPr>
              <w:t>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B7C763" w14:textId="60577B2F" w:rsidR="004B474D" w:rsidRPr="009776B3"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6916E8" w14:textId="68132366" w:rsidR="004B474D" w:rsidRPr="009776B3"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A07229" w14:textId="191F104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486B5C"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4B6171" w14:textId="17A1113D" w:rsidR="004B474D" w:rsidRDefault="004B474D" w:rsidP="004B474D">
            <w:pPr>
              <w:jc w:val="center"/>
            </w:pPr>
          </w:p>
        </w:tc>
      </w:tr>
      <w:tr w:rsidR="00372F6C" w14:paraId="0F83DDA6"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54E4E090" w14:textId="623DD595" w:rsidR="004B474D" w:rsidRDefault="004B474D" w:rsidP="004B474D">
            <w:r>
              <w:t>N</w:t>
            </w:r>
            <w:r w:rsidRPr="00BA3EC5">
              <w:t xml:space="preserve">otifying the </w:t>
            </w:r>
            <w:r>
              <w:t>a</w:t>
            </w:r>
            <w:r w:rsidRPr="00BA3EC5">
              <w:t xml:space="preserve">pproved </w:t>
            </w:r>
            <w:r>
              <w:t>p</w:t>
            </w:r>
            <w:r w:rsidRPr="00BA3EC5">
              <w:t>rovider of any behaviour or circumstances that may constitute discrimination, bullying, harassment or prejudice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87C9E1" w14:textId="6A23D37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58A736" w14:textId="25DE441B"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13A0CE" w14:textId="5AE78EDB"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0CBEAE" w14:textId="7B7453E5"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FBC366" w14:textId="0060599B" w:rsidR="004B474D" w:rsidRDefault="004B474D" w:rsidP="004B474D">
            <w:pPr>
              <w:jc w:val="center"/>
            </w:pPr>
            <w:r>
              <w:rPr>
                <w:rFonts w:ascii="Symbol" w:eastAsia="Symbol" w:hAnsi="Symbol" w:cs="Symbol"/>
              </w:rPr>
              <w:t>Ö</w:t>
            </w:r>
          </w:p>
        </w:tc>
      </w:tr>
      <w:tr w:rsidR="00372F6C" w14:paraId="42CA0D1D"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ACD1E5F" w14:textId="751C0239" w:rsidR="004B474D" w:rsidRDefault="004B474D" w:rsidP="004B474D">
            <w:r>
              <w:lastRenderedPageBreak/>
              <w:t>E</w:t>
            </w:r>
            <w:r w:rsidRPr="00EC1E60">
              <w:t>nsuring there are clear referral options and pathways for children, staff, educators and families to access support services for mental health and wellbeing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12E619" w14:textId="176AAB31" w:rsidR="004B474D" w:rsidRPr="00BB4D86"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220C7" w14:textId="25A718F2" w:rsidR="004B474D" w:rsidRPr="00BB4D86"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804803" w14:textId="5C66192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576D2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02AD95" w14:textId="2A355E0E" w:rsidR="004B474D" w:rsidRDefault="004B474D" w:rsidP="004B474D">
            <w:pPr>
              <w:jc w:val="center"/>
            </w:pPr>
          </w:p>
        </w:tc>
      </w:tr>
      <w:tr w:rsidR="00372F6C" w14:paraId="59D15D1B"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39305106" w14:textId="1514E918" w:rsidR="004B474D" w:rsidRDefault="004B474D" w:rsidP="004B474D">
            <w:r>
              <w:t>D</w:t>
            </w:r>
            <w:r w:rsidRPr="00491B95">
              <w:t>eveloping links with other services and/or professionals to support mental health and wellbeing, children with additional needs and have referral pathways in place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12F0C" w14:textId="5977DD22"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9686FE" w14:textId="666B47DA"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C5C1D9" w14:textId="3CB0629E"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AA7A2C"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1DC9BE" w14:textId="33ABCCBA" w:rsidR="004B474D" w:rsidRDefault="004B474D" w:rsidP="004B474D">
            <w:pPr>
              <w:jc w:val="center"/>
            </w:pPr>
          </w:p>
        </w:tc>
      </w:tr>
      <w:tr w:rsidR="00372F6C" w14:paraId="3B3EC92D"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5C65ED8C" w14:textId="797EC9D8" w:rsidR="004B474D" w:rsidRDefault="004B474D" w:rsidP="004B474D">
            <w:r>
              <w:t>E</w:t>
            </w:r>
            <w:r w:rsidRPr="007E1CF2">
              <w:t>nsuring that educators and staff are supported to learn about and care for their own mental health and wellbeing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56EFCC" w14:textId="19283695" w:rsidR="004B474D" w:rsidRPr="00DC740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3A3A15" w14:textId="68AD8B0F" w:rsidR="004B474D" w:rsidRPr="00DC7400"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D2EA5B"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757DC5"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6F12A" w14:textId="77777777" w:rsidR="004B474D" w:rsidRDefault="004B474D" w:rsidP="004B474D">
            <w:pPr>
              <w:jc w:val="center"/>
            </w:pPr>
          </w:p>
        </w:tc>
      </w:tr>
      <w:tr w:rsidR="00372F6C" w14:paraId="72076424"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72B892EB" w14:textId="3A9FFAAE" w:rsidR="004B474D" w:rsidRDefault="004B474D" w:rsidP="004B474D">
            <w:r>
              <w:t>E</w:t>
            </w:r>
            <w:r w:rsidRPr="000860DF">
              <w:t>nsuring that mental health and wellbeing information and policy requirements are included in educator and staff orientation/induction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E93DD4" w14:textId="352D7DE5" w:rsidR="004B474D" w:rsidRPr="00DC740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F5BC9D" w14:textId="15B7FB64" w:rsidR="004B474D" w:rsidRPr="00DC7400"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51C1A1"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E1B3A"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E73C76" w14:textId="77777777" w:rsidR="004B474D" w:rsidRDefault="004B474D" w:rsidP="004B474D">
            <w:pPr>
              <w:jc w:val="center"/>
            </w:pPr>
          </w:p>
        </w:tc>
      </w:tr>
      <w:tr w:rsidR="00372F6C" w14:paraId="79462478"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0999ADD" w14:textId="3EB1C476" w:rsidR="004B474D" w:rsidRDefault="004B474D" w:rsidP="004B474D">
            <w:r>
              <w:t>E</w:t>
            </w:r>
            <w:r w:rsidRPr="007962FA">
              <w:t>nsuring that leadership practices and on-the-ground support enable a work environment that minimises stress and promotes mental health and wellbeing for educators and staff</w:t>
            </w:r>
            <w:r>
              <w:t xml:space="preserve"> </w:t>
            </w:r>
            <w:r w:rsidRPr="00B10883">
              <w:rPr>
                <w:rStyle w:val="PolicyNameChar"/>
              </w:rPr>
              <w:t>(refer to Mental Health and Wellbeing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D6C569" w14:textId="37255470" w:rsidR="004B474D" w:rsidRPr="001250A3"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01EAB" w14:textId="63D088DE" w:rsidR="004B474D" w:rsidRPr="001250A3"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855193" w14:textId="7511BE7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74ADF"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201803" w14:textId="307E3706" w:rsidR="004B474D" w:rsidRDefault="004B474D" w:rsidP="004B474D">
            <w:pPr>
              <w:jc w:val="center"/>
            </w:pPr>
          </w:p>
        </w:tc>
      </w:tr>
    </w:tbl>
    <w:p w14:paraId="5BC81279" w14:textId="6EFF8A25" w:rsidR="00281AC1" w:rsidRDefault="00E14F99" w:rsidP="009019F4">
      <w:pPr>
        <w:pStyle w:val="BODYTEXTELAA"/>
      </w:pPr>
      <w:r>
        <w:rPr>
          <w:noProof/>
        </w:rPr>
        <mc:AlternateContent>
          <mc:Choice Requires="wps">
            <w:drawing>
              <wp:anchor distT="0" distB="0" distL="114300" distR="114300" simplePos="0" relativeHeight="251658249" behindDoc="0" locked="0" layoutInCell="0" allowOverlap="1" wp14:anchorId="642C0DC6" wp14:editId="52C5109F">
                <wp:simplePos x="0" y="0"/>
                <wp:positionH relativeFrom="column">
                  <wp:posOffset>826770</wp:posOffset>
                </wp:positionH>
                <wp:positionV relativeFrom="line">
                  <wp:posOffset>195685</wp:posOffset>
                </wp:positionV>
                <wp:extent cx="5709285" cy="0"/>
                <wp:effectExtent l="0" t="0" r="0" b="0"/>
                <wp:wrapNone/>
                <wp:docPr id="3"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3D1D3" id="Straight Connector 7"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15.4pt" to="514.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" o:allowincell="f" strokecolor="#f69434" strokeweight="1.25pt">
                <v:stroke dashstyle="1 1"/>
                <w10:wrap anchory="line"/>
              </v:line>
            </w:pict>
          </mc:Fallback>
        </mc:AlternateContent>
      </w:r>
    </w:p>
    <w:p w14:paraId="5C9793AA" w14:textId="21810DEA" w:rsidR="00F359D9" w:rsidRDefault="00786E36" w:rsidP="009019F4">
      <w:pPr>
        <w:pStyle w:val="BODYTEXTELAA"/>
      </w:pPr>
      <w:r>
        <w:rPr>
          <w:noProof/>
        </w:rPr>
        <w:drawing>
          <wp:anchor distT="0" distB="0" distL="114300" distR="114300" simplePos="0" relativeHeight="251658254" behindDoc="1" locked="1" layoutInCell="1" allowOverlap="1" wp14:anchorId="3E02A4D2" wp14:editId="0679F26C">
            <wp:simplePos x="0" y="0"/>
            <wp:positionH relativeFrom="column">
              <wp:posOffset>-100330</wp:posOffset>
            </wp:positionH>
            <wp:positionV relativeFrom="line">
              <wp:posOffset>0</wp:posOffset>
            </wp:positionV>
            <wp:extent cx="827405" cy="827405"/>
            <wp:effectExtent l="0" t="0" r="0" b="0"/>
            <wp:wrapNone/>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3E08CB4E" w14:textId="77777777" w:rsidR="00F359D9" w:rsidRDefault="00F359D9" w:rsidP="007343F6">
      <w:pPr>
        <w:pStyle w:val="BackgroundandLegislation"/>
      </w:pPr>
      <w:r>
        <w:t xml:space="preserve">Background and </w:t>
      </w:r>
      <w:r w:rsidRPr="002B33CE">
        <w:t>Legislation</w:t>
      </w:r>
    </w:p>
    <w:p w14:paraId="726C5469" w14:textId="77777777" w:rsidR="00F359D9" w:rsidRDefault="00F359D9" w:rsidP="007343F6">
      <w:pPr>
        <w:pStyle w:val="Heading2"/>
      </w:pPr>
      <w:r>
        <w:t>Background</w:t>
      </w:r>
    </w:p>
    <w:p w14:paraId="4A42A582" w14:textId="77777777" w:rsidR="00F9184C" w:rsidRDefault="00F9184C" w:rsidP="009019F4">
      <w:pPr>
        <w:pStyle w:val="BODYTEXTELAA"/>
      </w:pPr>
      <w:r>
        <w:t>The National Quality Framework (NQF) recognises all children’s capacity and right to succeed regardless of diverse circumstances, cultural background and abilities. Education and care services must hold high expectations for the learning and development of all children, and at the same time recognise that every child follows an individual learning path and will progress in different and equally meaningful ways. Inclusion involves taking into account children’s social, cultural and linguistic diversity (including learning styles, abilities, disabilities, gender, family circumstances and geographic location) in curriculum decision-making processes. Early childhood education and care services must implement responsive, equitable, individualised opportunities and additional support whenever barriers are identified.</w:t>
      </w:r>
    </w:p>
    <w:p w14:paraId="79D44F81" w14:textId="77777777" w:rsidR="00F9184C" w:rsidRDefault="00F9184C" w:rsidP="009019F4">
      <w:pPr>
        <w:pStyle w:val="BODYTEXTELAA"/>
      </w:pPr>
      <w:r>
        <w:t>The NQF is underpinned by a commitment to ‘Closing the Gap’ and acknowledges Australia is a nation of great diversity, and an ancient land that has been cared for by Indigenous Australians for many thousands of years. Education and care services have a shared responsibility to support children, families, colleagues and the local community to understand, respect and value diversity.</w:t>
      </w:r>
    </w:p>
    <w:p w14:paraId="60FAFB8D" w14:textId="23FDB764" w:rsidR="00F9184C" w:rsidRDefault="00F9184C" w:rsidP="009019F4">
      <w:pPr>
        <w:pStyle w:val="BODYTEXTELAA"/>
      </w:pPr>
      <w:r>
        <w:t xml:space="preserve">State and Commonwealth laws prohibit discrimination based on personal characteristics, including race, age, gender, religious belief, disability or illness and parental status. </w:t>
      </w:r>
    </w:p>
    <w:p w14:paraId="17913B73" w14:textId="2FC3DA84" w:rsidR="00F9184C" w:rsidRDefault="00F9184C" w:rsidP="009019F4">
      <w:pPr>
        <w:pStyle w:val="BODYTEXTELAA"/>
      </w:pPr>
      <w:r>
        <w:t>Under the Child Safe Standards, services are expected to provide environments and activities that encourage all children to participate in and celebrate their identity. The standards are underpinned by three overarching principles which require services to take into consideration the increased vulnerability of Aboriginal children, children from culturally and linguistically diverse backgrounds and children with disabilities.</w:t>
      </w:r>
    </w:p>
    <w:p w14:paraId="35B545CE" w14:textId="7CA64B04" w:rsidR="00F359D9" w:rsidRDefault="00F9184C" w:rsidP="009019F4">
      <w:pPr>
        <w:pStyle w:val="BODYTEXTELAA"/>
      </w:pPr>
      <w:r>
        <w:t xml:space="preserve">The Victorian Government requires funded organisations to ensure that their policies and procedures promote equality of opportunity for all children to enable their full participation in kindergarten. A service’s philosophy should reflect the values of inclusion and equity which are supported by developing and implementing an inclusion and equity policy. Developing professional knowledge and </w:t>
      </w:r>
      <w:r w:rsidR="00D21D8B">
        <w:t>skills and</w:t>
      </w:r>
      <w:r>
        <w:t xml:space="preserve"> using family-centred practice </w:t>
      </w:r>
      <w:r w:rsidRPr="00F87B51">
        <w:rPr>
          <w:rStyle w:val="RefertoSourceDefinitionsAttachmentChar"/>
        </w:rPr>
        <w:t xml:space="preserve">(refer to Definitions) </w:t>
      </w:r>
      <w:r>
        <w:t>to work in partnership with children, families, communities, and other services and agencies, will assist services to identify, include and support children with additional needs and their families.</w:t>
      </w:r>
    </w:p>
    <w:p w14:paraId="0643CFE6" w14:textId="140ACC55" w:rsidR="00F359D9" w:rsidRDefault="00F359D9" w:rsidP="007343F6">
      <w:pPr>
        <w:pStyle w:val="Heading2"/>
      </w:pPr>
      <w:r>
        <w:t>Legislation and Standards</w:t>
      </w:r>
    </w:p>
    <w:p w14:paraId="728B58C8" w14:textId="3AFB0457" w:rsidR="009C7DF8" w:rsidRDefault="009C7DF8" w:rsidP="009019F4">
      <w:pPr>
        <w:pStyle w:val="BODYTEXTELAA"/>
      </w:pPr>
      <w:r w:rsidRPr="006978C9">
        <w:t>Relevant legislation</w:t>
      </w:r>
      <w:r>
        <w:t xml:space="preserve"> and standards</w:t>
      </w:r>
      <w:r w:rsidRPr="006978C9">
        <w:t xml:space="preserve"> include but </w:t>
      </w:r>
      <w:r>
        <w:t>are not limited to:</w:t>
      </w:r>
    </w:p>
    <w:p w14:paraId="7568DBB7" w14:textId="77777777" w:rsidR="00554A3E" w:rsidRDefault="00554A3E" w:rsidP="009019F4">
      <w:pPr>
        <w:pStyle w:val="BodyTextBullet1"/>
      </w:pPr>
      <w:r>
        <w:t>Age Discrimination Act 2004</w:t>
      </w:r>
    </w:p>
    <w:p w14:paraId="52C1E0DC" w14:textId="77777777" w:rsidR="00554A3E" w:rsidRDefault="00554A3E" w:rsidP="009019F4">
      <w:pPr>
        <w:pStyle w:val="BodyTextBullet1"/>
      </w:pPr>
      <w:r>
        <w:t>Charter of Human Rights and Responsibilities Act 2006 (Vic)</w:t>
      </w:r>
    </w:p>
    <w:p w14:paraId="72DC289E" w14:textId="2789D0C0" w:rsidR="00554A3E" w:rsidRDefault="00554A3E" w:rsidP="009019F4">
      <w:pPr>
        <w:pStyle w:val="BodyTextBullet1"/>
      </w:pPr>
      <w:r>
        <w:lastRenderedPageBreak/>
        <w:t>Charter for Children in Out-of-home Care (Vic)</w:t>
      </w:r>
    </w:p>
    <w:p w14:paraId="030F274B" w14:textId="77777777" w:rsidR="00554A3E" w:rsidRDefault="00554A3E" w:rsidP="009019F4">
      <w:pPr>
        <w:pStyle w:val="BodyTextBullet1"/>
      </w:pPr>
      <w:r>
        <w:t>Children, Youth and Families Act 2005 (Vic)</w:t>
      </w:r>
    </w:p>
    <w:p w14:paraId="77631F51" w14:textId="77777777" w:rsidR="00554A3E" w:rsidRDefault="00554A3E" w:rsidP="009019F4">
      <w:pPr>
        <w:pStyle w:val="BodyTextBullet1"/>
      </w:pPr>
      <w:r>
        <w:t>Child Wellbeing and Safety Act 2005 (Vic)</w:t>
      </w:r>
    </w:p>
    <w:p w14:paraId="30B553AD" w14:textId="77777777" w:rsidR="00554A3E" w:rsidRDefault="00554A3E" w:rsidP="009019F4">
      <w:pPr>
        <w:pStyle w:val="BodyTextBullet1"/>
      </w:pPr>
      <w:r>
        <w:t>Child Safe Standards (Vic)</w:t>
      </w:r>
    </w:p>
    <w:p w14:paraId="3757D7F5" w14:textId="3BD70625" w:rsidR="00554A3E" w:rsidRDefault="00554A3E" w:rsidP="009019F4">
      <w:pPr>
        <w:pStyle w:val="BodyTextBullet1"/>
      </w:pPr>
      <w:r>
        <w:t>Dardee Boorai: the Victorian Charter of Safety and Wellbeing for Aboriginal Children and Young People (Vic)</w:t>
      </w:r>
    </w:p>
    <w:p w14:paraId="4004B01D" w14:textId="77777777" w:rsidR="00554A3E" w:rsidRDefault="00554A3E" w:rsidP="009019F4">
      <w:pPr>
        <w:pStyle w:val="BodyTextBullet1"/>
      </w:pPr>
      <w:r>
        <w:t>Disability Act 2006 (Vic)</w:t>
      </w:r>
    </w:p>
    <w:p w14:paraId="0EE527C6" w14:textId="77777777" w:rsidR="00554A3E" w:rsidRDefault="00554A3E" w:rsidP="009019F4">
      <w:pPr>
        <w:pStyle w:val="BodyTextBullet1"/>
      </w:pPr>
      <w:r>
        <w:t>Disability Discrimination Act 1992 (Cth)</w:t>
      </w:r>
    </w:p>
    <w:p w14:paraId="0833853D" w14:textId="77777777" w:rsidR="00554A3E" w:rsidRDefault="00554A3E" w:rsidP="009019F4">
      <w:pPr>
        <w:pStyle w:val="BodyTextBullet1"/>
      </w:pPr>
      <w:r>
        <w:t>Education and Care Services National Law Act 2010</w:t>
      </w:r>
    </w:p>
    <w:p w14:paraId="3B8B3261" w14:textId="77777777" w:rsidR="00554A3E" w:rsidRDefault="00554A3E" w:rsidP="009019F4">
      <w:pPr>
        <w:pStyle w:val="BodyTextBullet1"/>
      </w:pPr>
      <w:r>
        <w:t>Education and Care Services National Regulations 2011</w:t>
      </w:r>
    </w:p>
    <w:p w14:paraId="66187613" w14:textId="77777777" w:rsidR="00554A3E" w:rsidRDefault="00554A3E" w:rsidP="009019F4">
      <w:pPr>
        <w:pStyle w:val="BodyTextBullet1"/>
      </w:pPr>
      <w:r>
        <w:t>Equal Opportunity Act 2010 (Vic)</w:t>
      </w:r>
    </w:p>
    <w:p w14:paraId="537691A4" w14:textId="619168DD" w:rsidR="00554A3E" w:rsidRDefault="00554A3E" w:rsidP="009019F4">
      <w:pPr>
        <w:pStyle w:val="BodyTextBullet1"/>
      </w:pPr>
      <w:r>
        <w:t>Fair Work Act 2009 (Cth)</w:t>
      </w:r>
    </w:p>
    <w:p w14:paraId="06BE1926" w14:textId="77777777" w:rsidR="00554A3E" w:rsidRDefault="00554A3E" w:rsidP="009019F4">
      <w:pPr>
        <w:pStyle w:val="BodyTextBullet1"/>
      </w:pPr>
      <w:r>
        <w:t>Health Records Act 2001 (Vic)</w:t>
      </w:r>
    </w:p>
    <w:p w14:paraId="45D76EBE" w14:textId="77777777" w:rsidR="00554A3E" w:rsidRDefault="00554A3E" w:rsidP="009019F4">
      <w:pPr>
        <w:pStyle w:val="BodyTextBullet1"/>
      </w:pPr>
      <w:r>
        <w:t>Privacy and Data Protection Act 2014 (Vic)</w:t>
      </w:r>
    </w:p>
    <w:p w14:paraId="74C041BE" w14:textId="77777777" w:rsidR="00554A3E" w:rsidRDefault="00554A3E" w:rsidP="009019F4">
      <w:pPr>
        <w:pStyle w:val="BodyTextBullet1"/>
      </w:pPr>
      <w:r>
        <w:t>National Quality Standards Quality Areas 1-7</w:t>
      </w:r>
    </w:p>
    <w:p w14:paraId="0EA7043F" w14:textId="77777777" w:rsidR="00554A3E" w:rsidRDefault="00554A3E" w:rsidP="009019F4">
      <w:pPr>
        <w:pStyle w:val="BodyTextBullet1"/>
      </w:pPr>
      <w:r>
        <w:t>Occupational Health and Safety Act 2004</w:t>
      </w:r>
    </w:p>
    <w:p w14:paraId="385A9FDB" w14:textId="407FEF21" w:rsidR="00554A3E" w:rsidRDefault="00554A3E" w:rsidP="009019F4">
      <w:pPr>
        <w:pStyle w:val="BodyTextBullet1"/>
      </w:pPr>
      <w:r>
        <w:t>Privacy Act 1988 (Cth)</w:t>
      </w:r>
    </w:p>
    <w:p w14:paraId="07B36C87" w14:textId="77777777" w:rsidR="00554A3E" w:rsidRDefault="00554A3E" w:rsidP="009019F4">
      <w:pPr>
        <w:pStyle w:val="BodyTextBullet1"/>
      </w:pPr>
      <w:r>
        <w:t>Racial and Religious Tolerance Act 2001 (Vic)</w:t>
      </w:r>
    </w:p>
    <w:p w14:paraId="095733F7" w14:textId="77777777" w:rsidR="00554A3E" w:rsidRDefault="00554A3E" w:rsidP="009019F4">
      <w:pPr>
        <w:pStyle w:val="BodyTextBullet1"/>
      </w:pPr>
      <w:r>
        <w:t>Racial Discrimination Act 1975 (Cth)</w:t>
      </w:r>
    </w:p>
    <w:p w14:paraId="717131B1" w14:textId="5713654F" w:rsidR="00554A3E" w:rsidRDefault="00554A3E" w:rsidP="009019F4">
      <w:pPr>
        <w:pStyle w:val="BodyTextBullet1"/>
      </w:pPr>
      <w:r>
        <w:t>Sex Discrimination Act 1984 (Cth)</w:t>
      </w:r>
    </w:p>
    <w:p w14:paraId="526454CF" w14:textId="5107C1E7" w:rsidR="00DB2057" w:rsidRDefault="00D21D8B" w:rsidP="00E14F99">
      <w:pPr>
        <w:pStyle w:val="BODYTEXTELAA"/>
      </w:pPr>
      <w:r>
        <w:rPr>
          <w:noProof/>
        </w:rPr>
        <mc:AlternateContent>
          <mc:Choice Requires="wps">
            <w:drawing>
              <wp:anchor distT="45720" distB="45720" distL="114300" distR="114300" simplePos="0" relativeHeight="251658248" behindDoc="1" locked="0" layoutInCell="1" allowOverlap="1" wp14:anchorId="086EE381" wp14:editId="593B4630">
                <wp:simplePos x="0" y="0"/>
                <wp:positionH relativeFrom="margin">
                  <wp:posOffset>731520</wp:posOffset>
                </wp:positionH>
                <wp:positionV relativeFrom="paragraph">
                  <wp:posOffset>140145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D0D11BA" w14:textId="77777777" w:rsidR="00380DCD" w:rsidRDefault="00380DCD">
                            <w:r>
                              <w:t>The most current amendments to listed legislation can be found at:</w:t>
                            </w:r>
                          </w:p>
                          <w:p w14:paraId="596DEA01" w14:textId="77777777" w:rsidR="00380DCD" w:rsidRDefault="00380DCD" w:rsidP="000C5FAE">
                            <w:pPr>
                              <w:pStyle w:val="TableAttachmentTextBullet1"/>
                            </w:pPr>
                            <w:r>
                              <w:t xml:space="preserve">Victorian Legislation – Victorian Law Today: </w:t>
                            </w:r>
                            <w:hyperlink r:id="rId15" w:history="1">
                              <w:r w:rsidRPr="00DF2DED">
                                <w:rPr>
                                  <w:rStyle w:val="Hyperlink"/>
                                </w:rPr>
                                <w:t>www.legislation.vic.gov.au</w:t>
                              </w:r>
                            </w:hyperlink>
                          </w:p>
                          <w:p w14:paraId="68B7159B" w14:textId="77777777" w:rsidR="00380DCD" w:rsidRDefault="00380DCD" w:rsidP="000C5FAE">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86EE381" id="Text Box 9" o:spid="_x0000_s1027" style="position:absolute;left:0;text-align:left;margin-left:57.6pt;margin-top:11.05pt;width:441.75pt;height:73.6pt;z-index:-251658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" fillcolor="#94caed" stroked="f">
                <v:stroke joinstyle="miter"/>
                <v:textbox>
                  <w:txbxContent>
                    <w:p w14:paraId="5D0D11BA" w14:textId="77777777" w:rsidR="00380DCD" w:rsidRDefault="00380DCD">
                      <w:r>
                        <w:t>The most current amendments to listed legislation can be found at:</w:t>
                      </w:r>
                    </w:p>
                    <w:p w14:paraId="596DEA01" w14:textId="77777777" w:rsidR="00380DCD" w:rsidRDefault="00380DCD" w:rsidP="000C5FAE">
                      <w:pPr>
                        <w:pStyle w:val="TableAttachmentTextBullet1"/>
                      </w:pPr>
                      <w:r>
                        <w:t xml:space="preserve">Victorian Legislation – Victorian Law Today: </w:t>
                      </w:r>
                      <w:hyperlink r:id="rId17" w:history="1">
                        <w:r w:rsidRPr="00DF2DED">
                          <w:rPr>
                            <w:rStyle w:val="Hyperlink"/>
                          </w:rPr>
                          <w:t>www.legislation.vic.gov.au</w:t>
                        </w:r>
                      </w:hyperlink>
                    </w:p>
                    <w:p w14:paraId="68B7159B" w14:textId="77777777" w:rsidR="00380DCD" w:rsidRDefault="00380DCD"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p>
    <w:p w14:paraId="6E16638F" w14:textId="577D85BB" w:rsidR="00F359D9" w:rsidRDefault="00F359D9" w:rsidP="009019F4">
      <w:pPr>
        <w:pStyle w:val="BODYTEXTELAA"/>
      </w:pPr>
      <w:r>
        <w:rPr>
          <w:noProof/>
        </w:rPr>
        <mc:AlternateContent>
          <mc:Choice Requires="wps">
            <w:drawing>
              <wp:anchor distT="0" distB="0" distL="114300" distR="114300" simplePos="0" relativeHeight="251658242" behindDoc="0" locked="1" layoutInCell="1" allowOverlap="1" wp14:anchorId="6F7F0480" wp14:editId="5B0A27D8">
                <wp:simplePos x="0" y="0"/>
                <wp:positionH relativeFrom="column">
                  <wp:posOffset>781685</wp:posOffset>
                </wp:positionH>
                <wp:positionV relativeFrom="paragraph">
                  <wp:posOffset>-44450</wp:posOffset>
                </wp:positionV>
                <wp:extent cx="5709285" cy="0"/>
                <wp:effectExtent l="0" t="0" r="0" b="0"/>
                <wp:wrapNone/>
                <wp:docPr id="12" name="Straight Connector 1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C4A99" id="Straight Connector 10"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5pt,-3.5pt" to="51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" strokecolor="#f69434" strokeweight="1.25pt">
                <v:stroke dashstyle="1 1"/>
                <w10:anchorlock/>
              </v:line>
            </w:pict>
          </mc:Fallback>
        </mc:AlternateContent>
      </w:r>
    </w:p>
    <w:p w14:paraId="6BF66766" w14:textId="65B789E9" w:rsidR="00F359D9" w:rsidRDefault="00D21D8B" w:rsidP="007343F6">
      <w:pPr>
        <w:pStyle w:val="Definitions"/>
      </w:pPr>
      <w:r>
        <w:rPr>
          <w:noProof/>
        </w:rPr>
        <w:drawing>
          <wp:anchor distT="0" distB="0" distL="114300" distR="114300" simplePos="0" relativeHeight="251658255" behindDoc="1" locked="1" layoutInCell="1" allowOverlap="1" wp14:anchorId="0E271A37" wp14:editId="59E63434">
            <wp:simplePos x="0" y="0"/>
            <wp:positionH relativeFrom="column">
              <wp:posOffset>-81280</wp:posOffset>
            </wp:positionH>
            <wp:positionV relativeFrom="line">
              <wp:posOffset>-168910</wp:posOffset>
            </wp:positionV>
            <wp:extent cx="827405" cy="827405"/>
            <wp:effectExtent l="0" t="0" r="0" b="0"/>
            <wp:wrapNone/>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66E99708" w14:textId="77777777" w:rsidR="007B399F" w:rsidRDefault="0013704A" w:rsidP="009019F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8FE6430" w14:textId="77777777" w:rsidR="004950D6" w:rsidRDefault="004950D6" w:rsidP="009019F4">
      <w:pPr>
        <w:pStyle w:val="BODYTEXTELAA"/>
      </w:pPr>
      <w:r w:rsidRPr="004950D6">
        <w:rPr>
          <w:b/>
          <w:bCs/>
        </w:rPr>
        <w:t>Additional needs:</w:t>
      </w:r>
      <w:r>
        <w:t xml:space="preserve"> A broad term relating to challenges experienced across a number of areas including physical health, mental health, disability, developmental concern, or emotional need (resulting from trauma, abuse or grief), family displacement (due to war or refugee status), domestic violence, mental illness, family separation or divorce, which affects a person’s ability to participate or learn.</w:t>
      </w:r>
    </w:p>
    <w:p w14:paraId="62565FE0" w14:textId="77777777" w:rsidR="004950D6" w:rsidRDefault="004950D6" w:rsidP="009019F4">
      <w:pPr>
        <w:pStyle w:val="BODYTEXTELAA"/>
      </w:pPr>
      <w:r w:rsidRPr="004950D6">
        <w:rPr>
          <w:b/>
          <w:bCs/>
        </w:rPr>
        <w:t>Culture:</w:t>
      </w:r>
      <w:r>
        <w:t xml:space="preserve"> The values and traditions of groups of people that are passed from one generation to another.</w:t>
      </w:r>
    </w:p>
    <w:p w14:paraId="26A90E6F" w14:textId="77777777" w:rsidR="004950D6" w:rsidRDefault="004950D6" w:rsidP="009019F4">
      <w:pPr>
        <w:pStyle w:val="BODYTEXTELAA"/>
      </w:pPr>
      <w:r w:rsidRPr="004950D6">
        <w:rPr>
          <w:b/>
          <w:bCs/>
        </w:rPr>
        <w:t>Culturally and linguistically diverse (CALD):</w:t>
      </w:r>
      <w:r>
        <w:t xml:space="preserve"> Refers to individuals and groups who are from diverse racial, religious, linguistic and/or ethnic backgrounds.</w:t>
      </w:r>
    </w:p>
    <w:p w14:paraId="3E9B8E0B" w14:textId="77777777" w:rsidR="004950D6" w:rsidRDefault="004950D6" w:rsidP="009019F4">
      <w:pPr>
        <w:pStyle w:val="BODYTEXTELAA"/>
      </w:pPr>
      <w:r w:rsidRPr="004950D6">
        <w:rPr>
          <w:b/>
          <w:bCs/>
        </w:rPr>
        <w:t>Developmental delay:</w:t>
      </w:r>
      <w:r>
        <w:t xml:space="preserve"> A delay in the development of a child under the age of 6 years that:</w:t>
      </w:r>
    </w:p>
    <w:p w14:paraId="70A50E0A" w14:textId="564B79EA" w:rsidR="004950D6" w:rsidRDefault="004950D6" w:rsidP="009019F4">
      <w:pPr>
        <w:pStyle w:val="bulletpointlevel1"/>
      </w:pPr>
      <w:r>
        <w:t>is attributable to a mental or physical impairment, or a combination of mental and physical impairments, and</w:t>
      </w:r>
    </w:p>
    <w:p w14:paraId="071891DE" w14:textId="39718C91" w:rsidR="004950D6" w:rsidRDefault="004950D6" w:rsidP="000E0591">
      <w:pPr>
        <w:pStyle w:val="bulletpointlevel1"/>
      </w:pPr>
      <w:r>
        <w:t xml:space="preserve">is </w:t>
      </w:r>
      <w:r w:rsidRPr="000E0591">
        <w:t>manifested</w:t>
      </w:r>
      <w:r>
        <w:t xml:space="preserve"> before the child attains the age of 6 years, and</w:t>
      </w:r>
    </w:p>
    <w:p w14:paraId="54A0AB6B" w14:textId="0FAF2F80" w:rsidR="004950D6" w:rsidRDefault="004950D6" w:rsidP="009019F4">
      <w:pPr>
        <w:pStyle w:val="bulletpointlevel1"/>
      </w:pPr>
      <w:r>
        <w:t>results in substantial functional limitations in one or more of the following areas of major life activity:</w:t>
      </w:r>
    </w:p>
    <w:p w14:paraId="32DD036F" w14:textId="0BB025E0" w:rsidR="004950D6" w:rsidRDefault="004950D6" w:rsidP="009019F4">
      <w:pPr>
        <w:pStyle w:val="numberinglevel2"/>
      </w:pPr>
      <w:r>
        <w:t>self-care</w:t>
      </w:r>
    </w:p>
    <w:p w14:paraId="63D991D0" w14:textId="60566EB8" w:rsidR="004950D6" w:rsidRDefault="004950D6" w:rsidP="009019F4">
      <w:pPr>
        <w:pStyle w:val="numberinglevel2"/>
      </w:pPr>
      <w:r>
        <w:t>receptive and expressive language</w:t>
      </w:r>
    </w:p>
    <w:p w14:paraId="2CBBC642" w14:textId="02BEE110" w:rsidR="004950D6" w:rsidRDefault="004950D6" w:rsidP="009019F4">
      <w:pPr>
        <w:pStyle w:val="numberinglevel2"/>
      </w:pPr>
      <w:r>
        <w:t>cognitive development</w:t>
      </w:r>
    </w:p>
    <w:p w14:paraId="3AB1A8D2" w14:textId="7FA20971" w:rsidR="004950D6" w:rsidRDefault="004950D6" w:rsidP="009019F4">
      <w:pPr>
        <w:pStyle w:val="numberinglevel2"/>
      </w:pPr>
      <w:r>
        <w:lastRenderedPageBreak/>
        <w:t>motor development, and</w:t>
      </w:r>
    </w:p>
    <w:p w14:paraId="221C3559" w14:textId="16E9366D" w:rsidR="004950D6" w:rsidRDefault="004950D6" w:rsidP="009019F4">
      <w:pPr>
        <w:pStyle w:val="bulletpointlevel1"/>
      </w:pPr>
      <w:r>
        <w:t>reflects the child's need for a combination and sequence of special interdisciplinary or generic care, treatment or other services that are of extended duration and are individually planned and co-ordinated (Disability Act 2006 (Vic)).</w:t>
      </w:r>
    </w:p>
    <w:p w14:paraId="2F375693" w14:textId="77777777" w:rsidR="004950D6" w:rsidRDefault="004950D6" w:rsidP="009019F4">
      <w:pPr>
        <w:pStyle w:val="BODYTEXTELAA"/>
      </w:pPr>
      <w:r w:rsidRPr="003907B6">
        <w:rPr>
          <w:b/>
          <w:bCs/>
        </w:rPr>
        <w:t>Disability:</w:t>
      </w:r>
      <w:r>
        <w:t xml:space="preserve"> In relation to a person, refers to:</w:t>
      </w:r>
    </w:p>
    <w:p w14:paraId="79010490" w14:textId="59EABD67" w:rsidR="004950D6" w:rsidRDefault="004950D6" w:rsidP="000D3D43">
      <w:pPr>
        <w:pStyle w:val="Bulletpointlevel10"/>
      </w:pPr>
      <w:r>
        <w:t>a sensory, physical or neurological impairment or acquired brain injury, or any combination thereof, that:</w:t>
      </w:r>
    </w:p>
    <w:p w14:paraId="37190D3C" w14:textId="61FB23F0" w:rsidR="004950D6" w:rsidRPr="00573794" w:rsidRDefault="004950D6" w:rsidP="00E05A56">
      <w:pPr>
        <w:pStyle w:val="numberinglevel2"/>
        <w:numPr>
          <w:ilvl w:val="0"/>
          <w:numId w:val="15"/>
        </w:numPr>
        <w:ind w:left="2410" w:hanging="283"/>
      </w:pPr>
      <w:r w:rsidRPr="00573794">
        <w:t>is, or is likely to be, permanent, and</w:t>
      </w:r>
    </w:p>
    <w:p w14:paraId="259B7F5F" w14:textId="1CC1051A" w:rsidR="004950D6" w:rsidRPr="00573794" w:rsidRDefault="004950D6" w:rsidP="00573794">
      <w:pPr>
        <w:pStyle w:val="numberinglevel2"/>
      </w:pPr>
      <w:r w:rsidRPr="00573794">
        <w:t>causes a substantially reduced capacity in at least one of the areas of self-</w:t>
      </w:r>
      <w:r w:rsidR="004545FB" w:rsidRPr="00573794">
        <w:t>care, self</w:t>
      </w:r>
      <w:r w:rsidRPr="00573794">
        <w:t>-management, mobility or communication, and</w:t>
      </w:r>
    </w:p>
    <w:p w14:paraId="597216BC" w14:textId="66459766" w:rsidR="004950D6" w:rsidRPr="00573794" w:rsidRDefault="009019F4" w:rsidP="00573794">
      <w:pPr>
        <w:pStyle w:val="numberinglevel2"/>
      </w:pPr>
      <w:r w:rsidRPr="00573794">
        <w:t>r</w:t>
      </w:r>
      <w:r w:rsidR="004950D6" w:rsidRPr="00573794">
        <w:t>equires significant ongoing or long-term episodic support, and</w:t>
      </w:r>
    </w:p>
    <w:p w14:paraId="08DEFF1F" w14:textId="4771CC30" w:rsidR="004950D6" w:rsidRDefault="004950D6" w:rsidP="00F83D97">
      <w:pPr>
        <w:pStyle w:val="Bulletpointlevel10"/>
      </w:pPr>
      <w:r>
        <w:t>is not related to ageing, or</w:t>
      </w:r>
    </w:p>
    <w:p w14:paraId="7DE64C63" w14:textId="77777777" w:rsidR="00A12703" w:rsidRDefault="004950D6" w:rsidP="00F83D97">
      <w:pPr>
        <w:pStyle w:val="Bulletpointlevel10"/>
      </w:pPr>
      <w:r>
        <w:t>an intellectual disability, or</w:t>
      </w:r>
      <w:r w:rsidR="009019F4">
        <w:t xml:space="preserve"> </w:t>
      </w:r>
    </w:p>
    <w:p w14:paraId="5BABECAE" w14:textId="44D6C23C" w:rsidR="004950D6" w:rsidRDefault="004950D6" w:rsidP="00F83D97">
      <w:pPr>
        <w:pStyle w:val="Bulletpointlevel10"/>
      </w:pPr>
      <w:r>
        <w:t>a developmental delay (Disability Act 2006 (Vic)).</w:t>
      </w:r>
    </w:p>
    <w:p w14:paraId="6DA3AAD9" w14:textId="77777777" w:rsidR="004950D6" w:rsidRDefault="004950D6" w:rsidP="009019F4">
      <w:pPr>
        <w:pStyle w:val="BODYTEXTELAA"/>
      </w:pPr>
      <w:r w:rsidRPr="005B323F">
        <w:rPr>
          <w:b/>
          <w:bCs/>
        </w:rPr>
        <w:t>Diversity</w:t>
      </w:r>
      <w:r>
        <w:t>: Refers to all characteristics that make individuals different from one another, including race, religion, language, ethnicity, beliefs, age, gender, sexual orientation, level of ability, additional needs, socioeconomic status, educational attainment, personality, marital and/or parental status, family structure, lifestyle and general life/work experience.</w:t>
      </w:r>
    </w:p>
    <w:p w14:paraId="3ADE264B" w14:textId="00733862" w:rsidR="004950D6" w:rsidRDefault="004950D6" w:rsidP="009019F4">
      <w:pPr>
        <w:pStyle w:val="BODYTEXTELAA"/>
      </w:pPr>
      <w:r w:rsidRPr="005B323F">
        <w:rPr>
          <w:b/>
          <w:bCs/>
        </w:rPr>
        <w:t>Early Start Kindergarten:</w:t>
      </w:r>
      <w:r>
        <w:t xml:space="preserve"> A funding program that enables three-year-old Aboriginal and Torres Strait Islander children, </w:t>
      </w:r>
      <w:r w:rsidR="006B3BE8" w:rsidRPr="004545FB">
        <w:t>children from a refugee or asylum seeker background</w:t>
      </w:r>
      <w:r w:rsidR="006B3BE8" w:rsidRPr="007B27AD">
        <w:t xml:space="preserve"> </w:t>
      </w:r>
      <w:r>
        <w:t xml:space="preserve">and children known to Child Protection, to attend a free kindergarten program that is planned and delivered by an early childhood teacher for a specific number of hours. </w:t>
      </w:r>
    </w:p>
    <w:p w14:paraId="1755F577" w14:textId="3382227E" w:rsidR="004950D6" w:rsidRDefault="004950D6" w:rsidP="005B323F">
      <w:pPr>
        <w:pStyle w:val="BODYTEXTELAA"/>
      </w:pPr>
      <w:r w:rsidRPr="005B323F">
        <w:rPr>
          <w:b/>
          <w:bCs/>
        </w:rPr>
        <w:t>Equity:</w:t>
      </w:r>
      <w:r>
        <w:t xml:space="preserve"> (In the context of human rights) is the behaviour of acting in a fair and just manner towards others.</w:t>
      </w:r>
    </w:p>
    <w:p w14:paraId="7DAAA0BD" w14:textId="77777777" w:rsidR="004950D6" w:rsidRDefault="004950D6" w:rsidP="009019F4">
      <w:pPr>
        <w:pStyle w:val="BODYTEXTELAA"/>
      </w:pPr>
      <w:r w:rsidRPr="005B323F">
        <w:rPr>
          <w:b/>
          <w:bCs/>
        </w:rPr>
        <w:t>Family-centred practice:</w:t>
      </w:r>
      <w:r>
        <w:t xml:space="preserve"> Practice which:</w:t>
      </w:r>
    </w:p>
    <w:p w14:paraId="15E56AD9" w14:textId="0C7D87AD" w:rsidR="004950D6" w:rsidRDefault="004950D6" w:rsidP="005B323F">
      <w:pPr>
        <w:pStyle w:val="Bulletpointlevel10"/>
      </w:pPr>
      <w:r>
        <w:t>uses families’ understanding of their children to support shared decision-making about each child’s learning and development</w:t>
      </w:r>
    </w:p>
    <w:p w14:paraId="1D40C7CC" w14:textId="6B7F79C4" w:rsidR="004950D6" w:rsidRDefault="004950D6" w:rsidP="005B323F">
      <w:pPr>
        <w:pStyle w:val="Bulletpointlevel10"/>
      </w:pPr>
      <w:r>
        <w:t>creates a welcoming and culturally-inclusive environment, where all families are encouraged to participate in and contribute to children’s learning and development</w:t>
      </w:r>
    </w:p>
    <w:p w14:paraId="593DA317" w14:textId="0B6B0989" w:rsidR="004950D6" w:rsidRDefault="004950D6" w:rsidP="005B323F">
      <w:pPr>
        <w:pStyle w:val="Bulletpointlevel10"/>
      </w:pPr>
      <w:r>
        <w:t>actively engages families and children in planning children’s learning and development</w:t>
      </w:r>
    </w:p>
    <w:p w14:paraId="2CA69C39" w14:textId="1920DC7C" w:rsidR="004950D6" w:rsidRDefault="004950D6" w:rsidP="005B323F">
      <w:pPr>
        <w:pStyle w:val="Bulletpointlevel10"/>
      </w:pPr>
      <w:r>
        <w:t xml:space="preserve">provides feedback to families on each child’s learning, and provide information about how families can further advance children’s learning and development at home and in the community. </w:t>
      </w:r>
    </w:p>
    <w:p w14:paraId="0EC3FBA5" w14:textId="77777777" w:rsidR="004950D6" w:rsidRPr="001C36C6" w:rsidRDefault="004950D6" w:rsidP="009019F4">
      <w:pPr>
        <w:pStyle w:val="BODYTEXTELAA"/>
      </w:pPr>
      <w:r w:rsidRPr="005B323F">
        <w:rPr>
          <w:b/>
          <w:bCs/>
        </w:rPr>
        <w:t>Inclusion:</w:t>
      </w:r>
      <w:r>
        <w:t xml:space="preserve"> The engagement and involvement of children and families to ensure that all individuals </w:t>
      </w:r>
      <w:r w:rsidRPr="001C36C6">
        <w:t>have an equal opportunity to participate and achieve their maximum potential.</w:t>
      </w:r>
    </w:p>
    <w:p w14:paraId="01228D97" w14:textId="4C65368F" w:rsidR="00E83148" w:rsidRDefault="00AE0321" w:rsidP="009019F4">
      <w:pPr>
        <w:pStyle w:val="BODYTEXTELAA"/>
      </w:pPr>
      <w:r w:rsidRPr="001C36C6">
        <w:rPr>
          <w:b/>
          <w:bCs/>
        </w:rPr>
        <w:t>Inclusive practice</w:t>
      </w:r>
      <w:r w:rsidRPr="001C36C6">
        <w:t xml:space="preserve">: </w:t>
      </w:r>
      <w:r w:rsidR="00391CDF" w:rsidRPr="001C36C6">
        <w:t>Inclusive practice is when educators make intentional, informed curriculum decisions in collaboration with families and other professionals. This approach ensures that all children, including those with disabilities, have equal and meaningful opportunities to participate in and benefit from everyday routines, interactions, and play-based learning experiences in early childhood settings.</w:t>
      </w:r>
    </w:p>
    <w:p w14:paraId="0F99A09E" w14:textId="77777777" w:rsidR="004950D6" w:rsidRDefault="004950D6" w:rsidP="009019F4">
      <w:pPr>
        <w:pStyle w:val="BODYTEXTELAA"/>
      </w:pPr>
      <w:r w:rsidRPr="005B323F">
        <w:rPr>
          <w:b/>
          <w:bCs/>
        </w:rPr>
        <w:t>Kindergarten Fee Subsidy (KFS):</w:t>
      </w:r>
      <w:r>
        <w:t xml:space="preserve"> A state government subsidy paid directly to the funded service to enable eligible families to attend a funded kindergarten program or funded three-year-old place at no cost (or minimal cost) to promote participation. Details are available in The Kindergarten Guide (refer to Sources).</w:t>
      </w:r>
    </w:p>
    <w:p w14:paraId="13B37F4E" w14:textId="77777777" w:rsidR="004950D6" w:rsidRDefault="004950D6" w:rsidP="009019F4">
      <w:pPr>
        <w:pStyle w:val="BODYTEXTELAA"/>
      </w:pPr>
      <w:r w:rsidRPr="005B323F">
        <w:rPr>
          <w:b/>
          <w:bCs/>
        </w:rPr>
        <w:t>Kindergarten Inclusion Support Packages:</w:t>
      </w:r>
      <w:r>
        <w:t xml:space="preserve"> A package of support for children with a disability and high support needs and/or with complex medical needs. </w:t>
      </w:r>
    </w:p>
    <w:p w14:paraId="682785C3" w14:textId="7715AEC9" w:rsidR="004950D6" w:rsidRDefault="004950D6" w:rsidP="009019F4">
      <w:pPr>
        <w:pStyle w:val="BODYTEXTELAA"/>
      </w:pPr>
      <w:r w:rsidRPr="00AE1698">
        <w:rPr>
          <w:b/>
          <w:bCs/>
        </w:rPr>
        <w:t>Mental health</w:t>
      </w:r>
      <w:r w:rsidR="00AE1698" w:rsidRPr="00AE1698">
        <w:rPr>
          <w:b/>
          <w:bCs/>
        </w:rPr>
        <w:t>:</w:t>
      </w:r>
      <w:r w:rsidR="002659A9">
        <w:rPr>
          <w:b/>
          <w:bCs/>
        </w:rPr>
        <w:t xml:space="preserve"> </w:t>
      </w:r>
      <w:r>
        <w:t>in early childhood can be understood as a young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 (from Be You – refer to Sources).</w:t>
      </w:r>
    </w:p>
    <w:p w14:paraId="4AAA3A6D" w14:textId="731F22D8" w:rsidR="00B8067A" w:rsidRDefault="004950D6" w:rsidP="00740EF9">
      <w:pPr>
        <w:pStyle w:val="BODYTEXTELAA"/>
      </w:pPr>
      <w:r w:rsidRPr="00AE1698">
        <w:rPr>
          <w:b/>
          <w:bCs/>
        </w:rPr>
        <w:lastRenderedPageBreak/>
        <w:t>Out-of-Home Care:</w:t>
      </w:r>
      <w:r>
        <w:t xml:space="preserve"> Is the term used in Victoria when a child or young person is placed in care away from their parents. It includes placement in kinship care, home-based care such as foster care and residential care. For these children, the State of Victoria is their legal their parent, and with this comes the responsibilities of a parent to care for and protect them, and to ensure that they have access to all the services they need for their immediate and </w:t>
      </w:r>
      <w:r w:rsidR="004545FB">
        <w:t>longer-term</w:t>
      </w:r>
      <w:r>
        <w:t xml:space="preserve"> benefit (Early Childhood Agreement on Out-of-Home Care – refer to Sources).</w:t>
      </w:r>
    </w:p>
    <w:p w14:paraId="23A8616C" w14:textId="223E5EF9" w:rsidR="00B8067A" w:rsidRPr="001C36C6" w:rsidRDefault="00B8067A" w:rsidP="009019F4">
      <w:pPr>
        <w:pStyle w:val="BODYTEXTELAA"/>
      </w:pPr>
      <w:r w:rsidRPr="001C36C6">
        <w:rPr>
          <w:b/>
          <w:bCs/>
        </w:rPr>
        <w:t>Strength-Based Approach</w:t>
      </w:r>
      <w:r w:rsidRPr="001C36C6">
        <w:t>: The strength-based approach is a perspective that realistically assesses situations while seeking opportunities to enhance and support individuals' existing strengths and capacities, rather than fixating on problems or concerns. It recognizes that the problem and the person are distinct, ensuring that the issue is acknowledged without being diminished.</w:t>
      </w:r>
    </w:p>
    <w:p w14:paraId="20135A1E" w14:textId="30C7B41C" w:rsidR="00DF2B30" w:rsidRDefault="009038DC" w:rsidP="009019F4">
      <w:pPr>
        <w:pStyle w:val="BODYTEXTELAA"/>
      </w:pPr>
      <w:r w:rsidRPr="001C36C6">
        <w:rPr>
          <w:b/>
          <w:bCs/>
        </w:rPr>
        <w:t>Trauma-Informed Practice:</w:t>
      </w:r>
      <w:r w:rsidRPr="001C36C6">
        <w:t xml:space="preserve"> Trauma-informed practice is a framework that is increasingly recognised and implemented across various services. It is based on an understanding of how trauma affects individuals’ lives and needs, focusing on minimi</w:t>
      </w:r>
      <w:r w:rsidR="003B79AC" w:rsidRPr="001C36C6">
        <w:t>s</w:t>
      </w:r>
      <w:r w:rsidRPr="001C36C6">
        <w:t>ing these impacts while promoting recovery and reducing the risk of further trauma.</w:t>
      </w:r>
    </w:p>
    <w:p w14:paraId="6F88FAD2" w14:textId="77777777" w:rsidR="004950D6" w:rsidRDefault="004950D6" w:rsidP="009019F4">
      <w:pPr>
        <w:pStyle w:val="BODYTEXTELAA"/>
      </w:pPr>
    </w:p>
    <w:p w14:paraId="75635D34" w14:textId="77777777" w:rsidR="007B399F" w:rsidRDefault="007B399F" w:rsidP="009019F4">
      <w:pPr>
        <w:pStyle w:val="BODYTEXTELAA"/>
      </w:pPr>
      <w:r>
        <w:rPr>
          <w:noProof/>
        </w:rPr>
        <mc:AlternateContent>
          <mc:Choice Requires="wps">
            <w:drawing>
              <wp:anchor distT="0" distB="0" distL="114300" distR="114300" simplePos="0" relativeHeight="251658243" behindDoc="0" locked="1" layoutInCell="1" allowOverlap="1" wp14:anchorId="064148D6" wp14:editId="1193E654">
                <wp:simplePos x="0" y="0"/>
                <wp:positionH relativeFrom="column">
                  <wp:posOffset>821055</wp:posOffset>
                </wp:positionH>
                <wp:positionV relativeFrom="paragraph">
                  <wp:posOffset>-33655</wp:posOffset>
                </wp:positionV>
                <wp:extent cx="5709285" cy="0"/>
                <wp:effectExtent l="0" t="0" r="0" b="0"/>
                <wp:wrapNone/>
                <wp:docPr id="15"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09A63"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FFB8BB3" w14:textId="77777777" w:rsidR="007B399F" w:rsidRDefault="00716C94" w:rsidP="007343F6">
      <w:pPr>
        <w:pStyle w:val="SourcesandRelatedPolicies"/>
      </w:pPr>
      <w:r>
        <w:rPr>
          <w:noProof/>
        </w:rPr>
        <w:drawing>
          <wp:anchor distT="0" distB="0" distL="114300" distR="114300" simplePos="0" relativeHeight="251658256" behindDoc="1" locked="0" layoutInCell="1" allowOverlap="1" wp14:anchorId="71F7DAE9" wp14:editId="4C9617E7">
            <wp:simplePos x="0" y="0"/>
            <wp:positionH relativeFrom="column">
              <wp:posOffset>-53798</wp:posOffset>
            </wp:positionH>
            <wp:positionV relativeFrom="paragraph">
              <wp:posOffset>-83871</wp:posOffset>
            </wp:positionV>
            <wp:extent cx="828000" cy="828000"/>
            <wp:effectExtent l="0" t="0" r="0" b="0"/>
            <wp:wrapNone/>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02B3CF3" w14:textId="77777777" w:rsidR="007B399F" w:rsidRDefault="007B399F" w:rsidP="007343F6">
      <w:pPr>
        <w:pStyle w:val="Heading2"/>
      </w:pPr>
      <w:r>
        <w:t>Sources</w:t>
      </w:r>
    </w:p>
    <w:p w14:paraId="0FE49AEF" w14:textId="4553BF12" w:rsidR="00D81E7F" w:rsidRPr="001C36C6" w:rsidRDefault="00D81E7F" w:rsidP="002B5E16">
      <w:pPr>
        <w:pStyle w:val="BodyTextBullet1"/>
      </w:pPr>
      <w:r w:rsidRPr="001C36C6">
        <w:t xml:space="preserve">Be You: </w:t>
      </w:r>
      <w:hyperlink r:id="rId21" w:history="1">
        <w:r w:rsidRPr="001C36C6">
          <w:rPr>
            <w:rStyle w:val="Hyperlink"/>
          </w:rPr>
          <w:t>www.beyou.edu.au</w:t>
        </w:r>
      </w:hyperlink>
    </w:p>
    <w:p w14:paraId="319267C5" w14:textId="15896C29" w:rsidR="004D0EF3" w:rsidRPr="001C36C6" w:rsidRDefault="004D0EF3" w:rsidP="002B5E16">
      <w:pPr>
        <w:pStyle w:val="BodyTextBullet1"/>
      </w:pPr>
      <w:r w:rsidRPr="001C36C6">
        <w:t xml:space="preserve">Best Start: </w:t>
      </w:r>
      <w:hyperlink r:id="rId22" w:history="1">
        <w:r w:rsidR="004131D2" w:rsidRPr="001C36C6">
          <w:rPr>
            <w:rStyle w:val="Hyperlink"/>
          </w:rPr>
          <w:t>https://www.vic.gov.au/best-start</w:t>
        </w:r>
      </w:hyperlink>
    </w:p>
    <w:p w14:paraId="38D5F560" w14:textId="4452A50B" w:rsidR="00DB398E" w:rsidRPr="001C36C6" w:rsidRDefault="00DB398E" w:rsidP="002B5E16">
      <w:pPr>
        <w:pStyle w:val="BodyTextBullet1"/>
      </w:pPr>
      <w:r w:rsidRPr="001C36C6">
        <w:t>Commission for Ch</w:t>
      </w:r>
      <w:r w:rsidR="00FA5635" w:rsidRPr="001C36C6">
        <w:t xml:space="preserve">ildren and Young People, Child Safe Standards: </w:t>
      </w:r>
      <w:hyperlink r:id="rId23" w:history="1">
        <w:r w:rsidR="00795009" w:rsidRPr="001C36C6">
          <w:rPr>
            <w:rStyle w:val="Hyperlink"/>
          </w:rPr>
          <w:t>www.ccyp.vic.gov.au</w:t>
        </w:r>
      </w:hyperlink>
    </w:p>
    <w:p w14:paraId="50187C98" w14:textId="77777777" w:rsidR="00D81E7F" w:rsidRPr="001C36C6" w:rsidRDefault="00D81E7F" w:rsidP="002B5E16">
      <w:pPr>
        <w:pStyle w:val="BodyTextBullet1"/>
      </w:pPr>
      <w:r w:rsidRPr="001C36C6">
        <w:t xml:space="preserve">Early Childhood Agreement for Children in Out-of-Home Care (January 2019). Endorsed  by the Department of Education and Early Childhood Development, the Department of Human Services, Municipal Association of Victoria, Early Learning Association Australia, Victorian Aboriginal Chid Care Agency, Victorian Aboriginal Children and Young People’s Alliance, Centre for Excellence in Child and Family Welfare, Community Child Care Association, Vic Tas Primary Health Network Alliance, Victorian Healthcare Association and Victorian Aboriginal Education Association Incorporated: </w:t>
      </w:r>
      <w:hyperlink r:id="rId24" w:history="1">
        <w:r w:rsidRPr="001C36C6">
          <w:rPr>
            <w:rStyle w:val="Hyperlink"/>
          </w:rPr>
          <w:t>www.education.vic.gov.au</w:t>
        </w:r>
      </w:hyperlink>
    </w:p>
    <w:p w14:paraId="5670AEC8" w14:textId="77777777" w:rsidR="00D81E7F" w:rsidRPr="001C36C6" w:rsidRDefault="00D81E7F" w:rsidP="002B5E16">
      <w:pPr>
        <w:pStyle w:val="BodyTextBullet1"/>
      </w:pPr>
      <w:r w:rsidRPr="001C36C6">
        <w:t xml:space="preserve">Early Childhood Australia (ECA) and Early Childhood Intervention Australia’s (ECIA) Position Statement on the Inclusion of Children with a Disability in Early Childhood Education and Care – available at: Search ‘statement on inclusion of children with disability’ at: </w:t>
      </w:r>
      <w:hyperlink r:id="rId25" w:history="1">
        <w:r w:rsidRPr="001C36C6">
          <w:rPr>
            <w:rStyle w:val="Hyperlink"/>
          </w:rPr>
          <w:t>https://www.earlychildhoodaustralia.org.au/our-work/inclusion-resources/</w:t>
        </w:r>
      </w:hyperlink>
    </w:p>
    <w:p w14:paraId="5BEE2BE5" w14:textId="432F617C" w:rsidR="004576D1" w:rsidRPr="001C36C6" w:rsidRDefault="004576D1" w:rsidP="002B5E16">
      <w:pPr>
        <w:pStyle w:val="BodyTextBullet1"/>
      </w:pPr>
      <w:r w:rsidRPr="001C36C6">
        <w:t xml:space="preserve">Early Childhood Intervention Services (ECIS) and the National Disability Insurance Scheme (NDIS): </w:t>
      </w:r>
      <w:hyperlink r:id="rId26" w:history="1">
        <w:r w:rsidR="001404EA" w:rsidRPr="001C36C6">
          <w:rPr>
            <w:rStyle w:val="Hyperlink"/>
          </w:rPr>
          <w:t>https://www.vic.gov.au/early-childhood-intervention-services-national-disability-insurance-scheme</w:t>
        </w:r>
      </w:hyperlink>
    </w:p>
    <w:p w14:paraId="3BEE0726" w14:textId="084BB868" w:rsidR="00D81E7F" w:rsidRPr="001C36C6" w:rsidRDefault="00D81E7F" w:rsidP="002B5E16">
      <w:pPr>
        <w:pStyle w:val="BodyTextBullet1"/>
      </w:pPr>
      <w:r w:rsidRPr="001C36C6">
        <w:t xml:space="preserve">fka Children’s Services: </w:t>
      </w:r>
      <w:hyperlink r:id="rId27" w:history="1">
        <w:r w:rsidRPr="001C36C6">
          <w:rPr>
            <w:rStyle w:val="Hyperlink"/>
          </w:rPr>
          <w:t>www.fka.org.au</w:t>
        </w:r>
      </w:hyperlink>
    </w:p>
    <w:p w14:paraId="35950423" w14:textId="77777777" w:rsidR="00D81E7F" w:rsidRPr="001C36C6" w:rsidRDefault="00D81E7F" w:rsidP="002B5E16">
      <w:pPr>
        <w:pStyle w:val="BodyTextBullet1"/>
      </w:pPr>
      <w:r w:rsidRPr="001C36C6">
        <w:t xml:space="preserve">Guide to the National Quality Framework: </w:t>
      </w:r>
      <w:hyperlink r:id="rId28" w:history="1">
        <w:r w:rsidRPr="001C36C6">
          <w:rPr>
            <w:rStyle w:val="Hyperlink"/>
          </w:rPr>
          <w:t>www.acecqa.gov.au</w:t>
        </w:r>
      </w:hyperlink>
    </w:p>
    <w:p w14:paraId="30CC898F" w14:textId="77777777" w:rsidR="00D81E7F" w:rsidRPr="001C36C6" w:rsidRDefault="00D81E7F" w:rsidP="002B5E16">
      <w:pPr>
        <w:pStyle w:val="BodyTextBullet1"/>
        <w:rPr>
          <w:rStyle w:val="Hyperlink"/>
          <w:color w:val="auto"/>
          <w:u w:val="none"/>
        </w:rPr>
      </w:pPr>
      <w:r w:rsidRPr="001C36C6">
        <w:t xml:space="preserve">Guide to the National Quality Standard: </w:t>
      </w:r>
      <w:hyperlink r:id="rId29" w:history="1">
        <w:r w:rsidRPr="001C36C6">
          <w:rPr>
            <w:rStyle w:val="Hyperlink"/>
          </w:rPr>
          <w:t>www.acecqa.gov.au</w:t>
        </w:r>
      </w:hyperlink>
    </w:p>
    <w:p w14:paraId="2F4064A1" w14:textId="4D92C6F4" w:rsidR="00B26115" w:rsidRPr="001C36C6" w:rsidRDefault="00B26115" w:rsidP="002B5E16">
      <w:pPr>
        <w:pStyle w:val="BodyTextBullet1"/>
      </w:pPr>
      <w:r w:rsidRPr="001C36C6">
        <w:t xml:space="preserve">Kindergarten for Aboriginal children: Koorie Kids Shine: </w:t>
      </w:r>
      <w:hyperlink r:id="rId30" w:history="1">
        <w:r w:rsidR="00F305D1" w:rsidRPr="001C36C6">
          <w:rPr>
            <w:rStyle w:val="Hyperlink"/>
          </w:rPr>
          <w:t>https://www.vic.gov.au/koorie-kids</w:t>
        </w:r>
      </w:hyperlink>
    </w:p>
    <w:p w14:paraId="31C5FA6F" w14:textId="1659CD4B" w:rsidR="00D81E7F" w:rsidRPr="002B5E16" w:rsidRDefault="00D81E7F" w:rsidP="002B5E16">
      <w:pPr>
        <w:pStyle w:val="BodyTextBullet1"/>
      </w:pPr>
      <w:r w:rsidRPr="002B5E16">
        <w:t xml:space="preserve">The Kindergarten Funding Guide (DE): </w:t>
      </w:r>
      <w:hyperlink r:id="rId31" w:history="1">
        <w:r w:rsidRPr="00A968B0">
          <w:rPr>
            <w:rStyle w:val="Hyperlink"/>
          </w:rPr>
          <w:t>www.education.vic.gov.au</w:t>
        </w:r>
      </w:hyperlink>
    </w:p>
    <w:p w14:paraId="132532BE" w14:textId="51201E64" w:rsidR="00D81E7F" w:rsidRPr="004545FB" w:rsidRDefault="00D81E7F" w:rsidP="002B5E16">
      <w:pPr>
        <w:pStyle w:val="BodyTextBullet1"/>
        <w:rPr>
          <w:rStyle w:val="Hyperlink"/>
          <w:color w:val="auto"/>
          <w:u w:val="none"/>
        </w:rPr>
      </w:pPr>
      <w:r w:rsidRPr="002B5E16">
        <w:t xml:space="preserve">Victorian Early Years Learning and Development Framework Principal Practice Guide: Equity and Diversity: </w:t>
      </w:r>
      <w:hyperlink r:id="rId32" w:history="1">
        <w:r w:rsidRPr="000A03BA">
          <w:rPr>
            <w:rStyle w:val="Hyperlink"/>
          </w:rPr>
          <w:t>www.education.vic.gov.au</w:t>
        </w:r>
      </w:hyperlink>
    </w:p>
    <w:p w14:paraId="0E781333" w14:textId="77777777" w:rsidR="000C5FAE" w:rsidRDefault="007B399F" w:rsidP="007343F6">
      <w:pPr>
        <w:pStyle w:val="Heading2"/>
      </w:pPr>
      <w:r>
        <w:t>Related Policies</w:t>
      </w:r>
    </w:p>
    <w:p w14:paraId="0E07160E" w14:textId="007774F5" w:rsidR="00997D66" w:rsidRDefault="00997D66" w:rsidP="00AE6E17">
      <w:pPr>
        <w:pStyle w:val="BodyTextBullet1"/>
      </w:pPr>
      <w:r>
        <w:t>Anaphylaxis</w:t>
      </w:r>
      <w:r w:rsidR="009E333C">
        <w:t xml:space="preserve"> and Allergic Reactions</w:t>
      </w:r>
    </w:p>
    <w:p w14:paraId="40E5C684" w14:textId="2096E031" w:rsidR="00997D66" w:rsidRDefault="00997D66" w:rsidP="00AE6E17">
      <w:pPr>
        <w:pStyle w:val="BodyTextBullet1"/>
      </w:pPr>
      <w:r>
        <w:t>Asthma</w:t>
      </w:r>
      <w:r w:rsidR="003741B4">
        <w:t xml:space="preserve"> Management</w:t>
      </w:r>
    </w:p>
    <w:p w14:paraId="49FD8EF8" w14:textId="13F94A92" w:rsidR="00997D66" w:rsidRDefault="00997D66" w:rsidP="00AE6E17">
      <w:pPr>
        <w:pStyle w:val="BodyTextBullet1"/>
      </w:pPr>
      <w:r>
        <w:t>Child Safe Environment</w:t>
      </w:r>
      <w:r w:rsidR="00637F6E">
        <w:t xml:space="preserve"> and Wellbeing</w:t>
      </w:r>
    </w:p>
    <w:p w14:paraId="1F6291D8" w14:textId="77777777" w:rsidR="00997D66" w:rsidRDefault="00997D66" w:rsidP="00AE6E17">
      <w:pPr>
        <w:pStyle w:val="BodyTextBullet1"/>
      </w:pPr>
      <w:r>
        <w:t>Code of Conduct</w:t>
      </w:r>
    </w:p>
    <w:p w14:paraId="2381C577" w14:textId="407A8FE9" w:rsidR="00997D66" w:rsidRDefault="009E333C" w:rsidP="00AE6E17">
      <w:pPr>
        <w:pStyle w:val="BodyTextBullet1"/>
      </w:pPr>
      <w:r>
        <w:t xml:space="preserve">Compliments </w:t>
      </w:r>
      <w:r w:rsidR="00637F6E">
        <w:t xml:space="preserve">and </w:t>
      </w:r>
      <w:r w:rsidR="00997D66">
        <w:t>Complaints</w:t>
      </w:r>
    </w:p>
    <w:p w14:paraId="44813056" w14:textId="77777777" w:rsidR="00997D66" w:rsidRDefault="00997D66" w:rsidP="00AE6E17">
      <w:pPr>
        <w:pStyle w:val="BodyTextBullet1"/>
      </w:pPr>
      <w:r>
        <w:t>Curriculum Development</w:t>
      </w:r>
    </w:p>
    <w:p w14:paraId="2B281F5F" w14:textId="77777777" w:rsidR="00997D66" w:rsidRDefault="00997D66" w:rsidP="00AE6E17">
      <w:pPr>
        <w:pStyle w:val="BodyTextBullet1"/>
      </w:pPr>
      <w:r>
        <w:t>Dealing with Infectious Diseases</w:t>
      </w:r>
    </w:p>
    <w:p w14:paraId="3D4847F8" w14:textId="77777777" w:rsidR="00997D66" w:rsidRDefault="00997D66" w:rsidP="00AE6E17">
      <w:pPr>
        <w:pStyle w:val="BodyTextBullet1"/>
      </w:pPr>
      <w:r>
        <w:t>Dealing with Medical Conditions</w:t>
      </w:r>
    </w:p>
    <w:p w14:paraId="18FDC160" w14:textId="77777777" w:rsidR="00997D66" w:rsidRDefault="00997D66" w:rsidP="00AE6E17">
      <w:pPr>
        <w:pStyle w:val="BodyTextBullet1"/>
      </w:pPr>
      <w:r>
        <w:t>Diabetes</w:t>
      </w:r>
    </w:p>
    <w:p w14:paraId="59F02FE7" w14:textId="77777777" w:rsidR="00997D66" w:rsidRDefault="00997D66" w:rsidP="00AE6E17">
      <w:pPr>
        <w:pStyle w:val="BodyTextBullet1"/>
      </w:pPr>
      <w:r>
        <w:lastRenderedPageBreak/>
        <w:t>Enrolment and Orientation</w:t>
      </w:r>
    </w:p>
    <w:p w14:paraId="6E6A9B50" w14:textId="3A951E6E" w:rsidR="00997D66" w:rsidRDefault="00997D66" w:rsidP="00AE6E17">
      <w:pPr>
        <w:pStyle w:val="BodyTextBullet1"/>
      </w:pPr>
      <w:r>
        <w:t>Epilepsy</w:t>
      </w:r>
      <w:r w:rsidR="003741B4">
        <w:t xml:space="preserve"> and S</w:t>
      </w:r>
      <w:r w:rsidR="00F77422">
        <w:t>eizures</w:t>
      </w:r>
    </w:p>
    <w:p w14:paraId="0AD54992" w14:textId="77777777" w:rsidR="00997D66" w:rsidRDefault="00997D66" w:rsidP="00AE6E17">
      <w:pPr>
        <w:pStyle w:val="BodyTextBullet1"/>
      </w:pPr>
      <w:r>
        <w:t>Excursions and Service Events</w:t>
      </w:r>
    </w:p>
    <w:p w14:paraId="3374231B" w14:textId="77777777" w:rsidR="00997D66" w:rsidRDefault="00997D66" w:rsidP="00AE6E17">
      <w:pPr>
        <w:pStyle w:val="BodyTextBullet1"/>
      </w:pPr>
      <w:r>
        <w:t>Fees</w:t>
      </w:r>
    </w:p>
    <w:p w14:paraId="09739E13" w14:textId="77777777" w:rsidR="00997D66" w:rsidRDefault="00997D66" w:rsidP="00AE6E17">
      <w:pPr>
        <w:pStyle w:val="BodyTextBullet1"/>
      </w:pPr>
      <w:r>
        <w:t>Interactions with Children</w:t>
      </w:r>
    </w:p>
    <w:p w14:paraId="3383FB85" w14:textId="77777777" w:rsidR="00997D66" w:rsidRDefault="00997D66" w:rsidP="00AE6E17">
      <w:pPr>
        <w:pStyle w:val="BodyTextBullet1"/>
      </w:pPr>
      <w:r>
        <w:t>Nutrition, Oral Health and Active Play</w:t>
      </w:r>
    </w:p>
    <w:p w14:paraId="6954F521" w14:textId="77777777" w:rsidR="00997D66" w:rsidRDefault="00997D66" w:rsidP="00AE6E17">
      <w:pPr>
        <w:pStyle w:val="BodyTextBullet1"/>
      </w:pPr>
      <w:r>
        <w:t xml:space="preserve">Occupational Health and Safety </w:t>
      </w:r>
    </w:p>
    <w:p w14:paraId="7B4CEEB1" w14:textId="77777777" w:rsidR="00997D66" w:rsidRDefault="00997D66" w:rsidP="00AE6E17">
      <w:pPr>
        <w:pStyle w:val="BodyTextBullet1"/>
      </w:pPr>
      <w:r>
        <w:t>Privacy and Confidentiality</w:t>
      </w:r>
    </w:p>
    <w:p w14:paraId="516DF83B" w14:textId="77777777" w:rsidR="00997D66" w:rsidRDefault="00997D66" w:rsidP="00AE6E17">
      <w:pPr>
        <w:pStyle w:val="BodyTextBullet1"/>
      </w:pPr>
      <w:r>
        <w:t>Staffing</w:t>
      </w:r>
    </w:p>
    <w:p w14:paraId="7A83A345" w14:textId="77777777" w:rsidR="005A24B5" w:rsidRPr="000C5FAE" w:rsidRDefault="005A24B5" w:rsidP="005A24B5">
      <w:pPr>
        <w:pStyle w:val="BODYTEXTELAA"/>
      </w:pPr>
    </w:p>
    <w:p w14:paraId="1D6F57C5" w14:textId="77777777" w:rsidR="007B399F" w:rsidRDefault="007B399F" w:rsidP="009019F4">
      <w:pPr>
        <w:pStyle w:val="BODYTEXTELAA"/>
      </w:pPr>
      <w:r>
        <w:rPr>
          <w:noProof/>
        </w:rPr>
        <mc:AlternateContent>
          <mc:Choice Requires="wps">
            <w:drawing>
              <wp:anchor distT="0" distB="0" distL="114300" distR="114300" simplePos="0" relativeHeight="251658244" behindDoc="0" locked="1" layoutInCell="1" allowOverlap="1" wp14:anchorId="351FCB1E" wp14:editId="0B7DD2C8">
                <wp:simplePos x="0" y="0"/>
                <wp:positionH relativeFrom="column">
                  <wp:posOffset>821055</wp:posOffset>
                </wp:positionH>
                <wp:positionV relativeFrom="paragraph">
                  <wp:posOffset>-1905</wp:posOffset>
                </wp:positionV>
                <wp:extent cx="5709285" cy="0"/>
                <wp:effectExtent l="0" t="0" r="0" b="0"/>
                <wp:wrapNone/>
                <wp:docPr id="16" name="Straight Connector 14"/>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4D954" id="Straight Connector 14"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pt" to="51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" strokecolor="#f69434" strokeweight="1.25pt">
                <v:stroke dashstyle="1 1"/>
                <w10:anchorlock/>
              </v:line>
            </w:pict>
          </mc:Fallback>
        </mc:AlternateContent>
      </w:r>
    </w:p>
    <w:p w14:paraId="5386EE6B" w14:textId="77777777" w:rsidR="007B399F" w:rsidRDefault="00620448" w:rsidP="007343F6">
      <w:pPr>
        <w:pStyle w:val="Evaluation"/>
      </w:pPr>
      <w:r>
        <w:rPr>
          <w:noProof/>
        </w:rPr>
        <w:drawing>
          <wp:anchor distT="0" distB="0" distL="114300" distR="114300" simplePos="0" relativeHeight="251658257" behindDoc="1" locked="0" layoutInCell="1" allowOverlap="1" wp14:anchorId="231A1059" wp14:editId="350706CD">
            <wp:simplePos x="0" y="0"/>
            <wp:positionH relativeFrom="column">
              <wp:posOffset>-55245</wp:posOffset>
            </wp:positionH>
            <wp:positionV relativeFrom="paragraph">
              <wp:posOffset>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7A754E24" w14:textId="77777777" w:rsidR="002B1C7D" w:rsidRDefault="002B1C7D" w:rsidP="009019F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D88C911" w14:textId="77777777" w:rsidR="00F7094E" w:rsidRDefault="00F7094E" w:rsidP="00F7094E">
      <w:pPr>
        <w:pStyle w:val="BodyTextBullet1"/>
      </w:pPr>
      <w:r>
        <w:t>regularly seek feedback from everyone affected by the policy regarding its effectiveness</w:t>
      </w:r>
    </w:p>
    <w:p w14:paraId="73965FFF" w14:textId="77777777" w:rsidR="00F7094E" w:rsidRDefault="00F7094E" w:rsidP="00F7094E">
      <w:pPr>
        <w:pStyle w:val="BodyTextBullet1"/>
      </w:pPr>
      <w:r>
        <w:t>monitor the implementation, compliance, complaints and incidents in relation to this policy</w:t>
      </w:r>
    </w:p>
    <w:p w14:paraId="6AEDBD22" w14:textId="77777777" w:rsidR="00F7094E" w:rsidRDefault="00F7094E" w:rsidP="00F7094E">
      <w:pPr>
        <w:pStyle w:val="BodyTextBullet1"/>
      </w:pPr>
      <w:r>
        <w:t>keep the policy up to date with current legislation, research, policy and best practice</w:t>
      </w:r>
    </w:p>
    <w:p w14:paraId="0AFF3248" w14:textId="0A79A5E4" w:rsidR="00F7094E" w:rsidRDefault="00F7094E" w:rsidP="00F7094E">
      <w:pPr>
        <w:pStyle w:val="BodyTextBullet1"/>
      </w:pPr>
      <w:r>
        <w:t>revise the policy and procedures as part of the service’s policy review cycle, or as required</w:t>
      </w:r>
    </w:p>
    <w:p w14:paraId="0143C207" w14:textId="0413E9DB" w:rsidR="00765382" w:rsidRDefault="00CF3494" w:rsidP="009019F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1F773F44" w14:textId="77777777" w:rsidR="007B399F" w:rsidRDefault="007B399F" w:rsidP="009019F4">
      <w:pPr>
        <w:pStyle w:val="BODYTEXTELAA"/>
      </w:pPr>
    </w:p>
    <w:p w14:paraId="3CC2DA70" w14:textId="77777777" w:rsidR="007B399F" w:rsidRDefault="007B399F" w:rsidP="009019F4">
      <w:pPr>
        <w:pStyle w:val="BODYTEXTELAA"/>
      </w:pPr>
      <w:r>
        <w:rPr>
          <w:noProof/>
        </w:rPr>
        <mc:AlternateContent>
          <mc:Choice Requires="wps">
            <w:drawing>
              <wp:anchor distT="0" distB="0" distL="114300" distR="114300" simplePos="0" relativeHeight="251658245" behindDoc="0" locked="1" layoutInCell="1" allowOverlap="1" wp14:anchorId="12459D72" wp14:editId="13B5E227">
                <wp:simplePos x="0" y="0"/>
                <wp:positionH relativeFrom="column">
                  <wp:posOffset>821055</wp:posOffset>
                </wp:positionH>
                <wp:positionV relativeFrom="paragraph">
                  <wp:posOffset>-14605</wp:posOffset>
                </wp:positionV>
                <wp:extent cx="5709285" cy="0"/>
                <wp:effectExtent l="0" t="0" r="0" b="0"/>
                <wp:wrapNone/>
                <wp:docPr id="17"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14238"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1A42CBA6" w14:textId="77777777" w:rsidR="007B399F" w:rsidRDefault="00713656" w:rsidP="007343F6">
      <w:pPr>
        <w:pStyle w:val="AttachmentsPolicy"/>
      </w:pPr>
      <w:r>
        <w:rPr>
          <w:noProof/>
        </w:rPr>
        <w:drawing>
          <wp:anchor distT="0" distB="0" distL="114300" distR="114300" simplePos="0" relativeHeight="251658258" behindDoc="1" locked="1" layoutInCell="1" allowOverlap="1" wp14:anchorId="43B1AD70" wp14:editId="12576F2B">
            <wp:simplePos x="0" y="0"/>
            <wp:positionH relativeFrom="column">
              <wp:posOffset>-59690</wp:posOffset>
            </wp:positionH>
            <wp:positionV relativeFrom="line">
              <wp:posOffset>-244475</wp:posOffset>
            </wp:positionV>
            <wp:extent cx="828000" cy="828000"/>
            <wp:effectExtent l="0" t="0" r="0" b="0"/>
            <wp:wrapNone/>
            <wp:docPr id="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F8B7015" w14:textId="119D45E5" w:rsidR="007B399F" w:rsidRDefault="00DA5768" w:rsidP="009019F4">
      <w:pPr>
        <w:pStyle w:val="BodyTextBullet1"/>
      </w:pPr>
      <w:r>
        <w:t>Nil</w:t>
      </w:r>
    </w:p>
    <w:p w14:paraId="735781C2" w14:textId="179A9077" w:rsidR="007B399F" w:rsidRDefault="00795009" w:rsidP="009019F4">
      <w:pPr>
        <w:pStyle w:val="BODYTEXTELAA"/>
      </w:pPr>
      <w:r>
        <w:rPr>
          <w:noProof/>
        </w:rPr>
        <w:drawing>
          <wp:anchor distT="0" distB="0" distL="114300" distR="114300" simplePos="0" relativeHeight="251658259" behindDoc="1" locked="0" layoutInCell="1" allowOverlap="1" wp14:anchorId="0E796BC9" wp14:editId="3D0534FE">
            <wp:simplePos x="0" y="0"/>
            <wp:positionH relativeFrom="column">
              <wp:posOffset>-53340</wp:posOffset>
            </wp:positionH>
            <wp:positionV relativeFrom="line">
              <wp:posOffset>254000</wp:posOffset>
            </wp:positionV>
            <wp:extent cx="827405" cy="827405"/>
            <wp:effectExtent l="0" t="0" r="0" b="0"/>
            <wp:wrapNone/>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F19EF27" w14:textId="4064BCF5" w:rsidR="007B399F" w:rsidRDefault="007B399F" w:rsidP="009019F4">
      <w:pPr>
        <w:pStyle w:val="BODYTEXTELAA"/>
      </w:pPr>
      <w:r>
        <w:rPr>
          <w:noProof/>
        </w:rPr>
        <mc:AlternateContent>
          <mc:Choice Requires="wps">
            <w:drawing>
              <wp:anchor distT="0" distB="0" distL="114300" distR="114300" simplePos="0" relativeHeight="251658246" behindDoc="0" locked="1" layoutInCell="1" allowOverlap="1" wp14:anchorId="3F50710E" wp14:editId="0C0DF4EA">
                <wp:simplePos x="0" y="0"/>
                <wp:positionH relativeFrom="column">
                  <wp:posOffset>821055</wp:posOffset>
                </wp:positionH>
                <wp:positionV relativeFrom="paragraph">
                  <wp:posOffset>10795</wp:posOffset>
                </wp:positionV>
                <wp:extent cx="5709600" cy="1"/>
                <wp:effectExtent l="0" t="0" r="0" b="0"/>
                <wp:wrapNone/>
                <wp:docPr id="18"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16534" id="Straight Connector 19"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20F898CA" w14:textId="770861BD" w:rsidR="007B399F" w:rsidRDefault="007B399F" w:rsidP="007343F6">
      <w:pPr>
        <w:pStyle w:val="Authorisation"/>
      </w:pPr>
      <w:r>
        <w:t>Authorisation</w:t>
      </w:r>
    </w:p>
    <w:p w14:paraId="7C0A4D54" w14:textId="13C65096" w:rsidR="009416A1" w:rsidRDefault="009416A1" w:rsidP="009019F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4DA3472702F340D8830134836C111853"/>
          </w:placeholder>
          <w:dataBinding w:prefixMappings="xmlns:ns0='http://schemas.openxmlformats.org/officeDocument/2006/extended-properties' " w:xpath="/ns0:Properties[1]/ns0:Company[1]" w:storeItemID="{6668398D-A668-4E3E-A5EB-62B293D839F1}"/>
          <w:text/>
        </w:sdtPr>
        <w:sdtContent>
          <w:r w:rsidR="006A48CC">
            <w:t>Russell Court Kindergarten &amp; Children’s Centre</w:t>
          </w:r>
        </w:sdtContent>
      </w:sdt>
      <w:r>
        <w:t xml:space="preserve"> on </w:t>
      </w:r>
      <w:r w:rsidR="00A47B4F">
        <w:t>24</w:t>
      </w:r>
      <w:r w:rsidR="00A47B4F" w:rsidRPr="00A47B4F">
        <w:rPr>
          <w:vertAlign w:val="superscript"/>
        </w:rPr>
        <w:t>th</w:t>
      </w:r>
      <w:r w:rsidR="00A47B4F">
        <w:t xml:space="preserve"> </w:t>
      </w:r>
      <w:r w:rsidR="00DC56A6">
        <w:t>June 2025</w:t>
      </w:r>
    </w:p>
    <w:p w14:paraId="32458873" w14:textId="39BB25AB" w:rsidR="007B399F" w:rsidRDefault="009416A1" w:rsidP="009019F4">
      <w:pPr>
        <w:pStyle w:val="BODYTEXTELAA"/>
      </w:pPr>
      <w:r w:rsidRPr="009416A1">
        <w:rPr>
          <w:b/>
          <w:bCs/>
        </w:rPr>
        <w:t>REVIEW DATE:</w:t>
      </w:r>
      <w:r>
        <w:t xml:space="preserve"> </w:t>
      </w:r>
      <w:r w:rsidR="00917B3C">
        <w:t>24/06/2027</w:t>
      </w:r>
    </w:p>
    <w:p w14:paraId="30908436" w14:textId="77777777" w:rsidR="007B399F" w:rsidRDefault="007B399F" w:rsidP="009019F4">
      <w:pPr>
        <w:pStyle w:val="BODYTEXTELAA"/>
      </w:pPr>
    </w:p>
    <w:p w14:paraId="332CDCB1" w14:textId="77777777" w:rsidR="007B399F" w:rsidRDefault="007B399F" w:rsidP="009019F4">
      <w:pPr>
        <w:pStyle w:val="BODYTEXTELAA"/>
      </w:pPr>
      <w:r>
        <w:rPr>
          <w:noProof/>
        </w:rPr>
        <mc:AlternateContent>
          <mc:Choice Requires="wps">
            <w:drawing>
              <wp:anchor distT="0" distB="0" distL="114300" distR="114300" simplePos="0" relativeHeight="251658247" behindDoc="0" locked="1" layoutInCell="1" allowOverlap="1" wp14:anchorId="29E9556D" wp14:editId="777EEEF1">
                <wp:simplePos x="0" y="0"/>
                <wp:positionH relativeFrom="column">
                  <wp:posOffset>821055</wp:posOffset>
                </wp:positionH>
                <wp:positionV relativeFrom="paragraph">
                  <wp:posOffset>-46355</wp:posOffset>
                </wp:positionV>
                <wp:extent cx="5709285" cy="0"/>
                <wp:effectExtent l="0" t="0" r="0" b="0"/>
                <wp:wrapNone/>
                <wp:docPr id="19" name="Straight Connector 2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CCB64" id="Straight Connector 20"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4175F3">
      <w:headerReference w:type="default" r:id="rId36"/>
      <w:footerReference w:type="default" r:id="rId37"/>
      <w:headerReference w:type="first" r:id="rId38"/>
      <w:footerReference w:type="first" r:id="rId3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04FFE" w14:textId="77777777" w:rsidR="00263062" w:rsidRDefault="00263062" w:rsidP="004B56A8">
      <w:r>
        <w:separator/>
      </w:r>
    </w:p>
  </w:endnote>
  <w:endnote w:type="continuationSeparator" w:id="0">
    <w:p w14:paraId="3F4DD6D8" w14:textId="77777777" w:rsidR="00263062" w:rsidRDefault="00263062" w:rsidP="004B56A8">
      <w:r>
        <w:continuationSeparator/>
      </w:r>
    </w:p>
  </w:endnote>
  <w:endnote w:type="continuationNotice" w:id="1">
    <w:p w14:paraId="06EB1B20" w14:textId="77777777" w:rsidR="00263062" w:rsidRDefault="002630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14B22" w14:textId="6DAA3845" w:rsidR="00380DCD" w:rsidRDefault="007F1B50">
    <w:pPr>
      <w:pStyle w:val="Footer"/>
    </w:pPr>
    <w:r>
      <w:rPr>
        <w:noProof/>
      </w:rPr>
      <w:drawing>
        <wp:anchor distT="0" distB="0" distL="114300" distR="114300" simplePos="0" relativeHeight="251672576" behindDoc="0" locked="0" layoutInCell="1" allowOverlap="1" wp14:anchorId="59F03F51" wp14:editId="3C7DA80C">
          <wp:simplePos x="0" y="0"/>
          <wp:positionH relativeFrom="margin">
            <wp:align>right</wp:align>
          </wp:positionH>
          <wp:positionV relativeFrom="paragraph">
            <wp:posOffset>11430</wp:posOffset>
          </wp:positionV>
          <wp:extent cx="1591200" cy="536400"/>
          <wp:effectExtent l="0" t="0" r="0" b="0"/>
          <wp:wrapNone/>
          <wp:docPr id="3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380DCD">
      <w:rPr>
        <w:noProof/>
      </w:rPr>
      <mc:AlternateContent>
        <mc:Choice Requires="wps">
          <w:drawing>
            <wp:anchor distT="45720" distB="45720" distL="114300" distR="114300" simplePos="0" relativeHeight="251668480" behindDoc="0" locked="0" layoutInCell="1" allowOverlap="1" wp14:anchorId="4A238A73" wp14:editId="085DDE41">
              <wp:simplePos x="0" y="0"/>
              <wp:positionH relativeFrom="column">
                <wp:posOffset>802640</wp:posOffset>
              </wp:positionH>
              <wp:positionV relativeFrom="paragraph">
                <wp:posOffset>-215265</wp:posOffset>
              </wp:positionV>
              <wp:extent cx="3561715" cy="1404620"/>
              <wp:effectExtent l="0" t="0" r="635" b="3810"/>
              <wp:wrapSquare wrapText="bothSides"/>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1404620"/>
                      </a:xfrm>
                      <a:prstGeom prst="rect">
                        <a:avLst/>
                      </a:prstGeom>
                      <a:solidFill>
                        <a:srgbClr val="FFFFFF"/>
                      </a:solidFill>
                      <a:ln w="9525">
                        <a:noFill/>
                        <a:miter lim="800000"/>
                        <a:headEnd/>
                        <a:tailEnd/>
                      </a:ln>
                    </wps:spPr>
                    <wps:txbx>
                      <w:txbxContent>
                        <w:p w14:paraId="32B4C60D" w14:textId="3C4851C7" w:rsidR="00380DCD" w:rsidRDefault="00000000" w:rsidP="00E02A27">
                          <w:pPr>
                            <w:rPr>
                              <w:b/>
                            </w:rPr>
                          </w:pPr>
                          <w:sdt>
                            <w:sdtPr>
                              <w:rPr>
                                <w:b/>
                              </w:rPr>
                              <w:alias w:val="Title"/>
                              <w:tag w:val=""/>
                              <w:id w:val="711466657"/>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853095">
                            <w:rPr>
                              <w:rStyle w:val="FooterChar"/>
                              <w:noProof/>
                            </w:rPr>
                            <w:t>June 25</w:t>
                          </w:r>
                          <w:r w:rsidR="00380DCD">
                            <w:rPr>
                              <w:rStyle w:val="FooterChar"/>
                            </w:rPr>
                            <w:fldChar w:fldCharType="end"/>
                          </w:r>
                        </w:p>
                        <w:p w14:paraId="5C1EB0AB" w14:textId="1BACA7B3" w:rsidR="00380DCD" w:rsidRDefault="00380DCD" w:rsidP="00E02A27">
                          <w:pPr>
                            <w:pStyle w:val="Footer"/>
                          </w:pPr>
                          <w:r>
                            <w:t xml:space="preserve">© </w:t>
                          </w:r>
                          <w:r w:rsidR="00A6670F">
                            <w:fldChar w:fldCharType="begin"/>
                          </w:r>
                          <w:r w:rsidR="00A6670F">
                            <w:instrText xml:space="preserve"> DATE  \@ "yyyy"  \* MERGEFORMAT </w:instrText>
                          </w:r>
                          <w:r w:rsidR="00A6670F">
                            <w:fldChar w:fldCharType="separate"/>
                          </w:r>
                          <w:r w:rsidR="00853095">
                            <w:rPr>
                              <w:noProof/>
                            </w:rPr>
                            <w:t>2025</w:t>
                          </w:r>
                          <w:r w:rsidR="00A6670F">
                            <w:fldChar w:fldCharType="end"/>
                          </w:r>
                          <w:r w:rsidR="00A6670F">
                            <w:t xml:space="preserve"> </w:t>
                          </w:r>
                          <w:r>
                            <w:t>Early Learning Association Australia | Telephone 03 9489 3500</w:t>
                          </w:r>
                        </w:p>
                        <w:p w14:paraId="206C890F" w14:textId="77777777" w:rsidR="00380DCD" w:rsidRPr="00F359D9" w:rsidRDefault="00380DCD" w:rsidP="00E02A27">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38A73" id="_x0000_t202" coordsize="21600,21600" o:spt="202" path="m,l,21600r21600,l21600,xe">
              <v:stroke joinstyle="miter"/>
              <v:path gradientshapeok="t" o:connecttype="rect"/>
            </v:shapetype>
            <v:shape id="Text Box 23" o:spid="_x0000_s1028" type="#_x0000_t202" style="position:absolute;margin-left:63.2pt;margin-top:-16.95pt;width:280.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" stroked="f">
              <v:textbox style="mso-fit-shape-to-text:t">
                <w:txbxContent>
                  <w:p w14:paraId="32B4C60D" w14:textId="3C4851C7" w:rsidR="00380DCD" w:rsidRDefault="00000000" w:rsidP="00E02A27">
                    <w:pPr>
                      <w:rPr>
                        <w:b/>
                      </w:rPr>
                    </w:pPr>
                    <w:sdt>
                      <w:sdtPr>
                        <w:rPr>
                          <w:b/>
                        </w:rPr>
                        <w:alias w:val="Title"/>
                        <w:tag w:val=""/>
                        <w:id w:val="711466657"/>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853095">
                      <w:rPr>
                        <w:rStyle w:val="FooterChar"/>
                        <w:noProof/>
                      </w:rPr>
                      <w:t>June 25</w:t>
                    </w:r>
                    <w:r w:rsidR="00380DCD">
                      <w:rPr>
                        <w:rStyle w:val="FooterChar"/>
                      </w:rPr>
                      <w:fldChar w:fldCharType="end"/>
                    </w:r>
                  </w:p>
                  <w:p w14:paraId="5C1EB0AB" w14:textId="1BACA7B3" w:rsidR="00380DCD" w:rsidRDefault="00380DCD" w:rsidP="00E02A27">
                    <w:pPr>
                      <w:pStyle w:val="Footer"/>
                    </w:pPr>
                    <w:r>
                      <w:t xml:space="preserve">© </w:t>
                    </w:r>
                    <w:r w:rsidR="00A6670F">
                      <w:fldChar w:fldCharType="begin"/>
                    </w:r>
                    <w:r w:rsidR="00A6670F">
                      <w:instrText xml:space="preserve"> DATE  \@ "yyyy"  \* MERGEFORMAT </w:instrText>
                    </w:r>
                    <w:r w:rsidR="00A6670F">
                      <w:fldChar w:fldCharType="separate"/>
                    </w:r>
                    <w:r w:rsidR="00853095">
                      <w:rPr>
                        <w:noProof/>
                      </w:rPr>
                      <w:t>2025</w:t>
                    </w:r>
                    <w:r w:rsidR="00A6670F">
                      <w:fldChar w:fldCharType="end"/>
                    </w:r>
                    <w:r w:rsidR="00A6670F">
                      <w:t xml:space="preserve"> </w:t>
                    </w:r>
                    <w:r>
                      <w:t>Early Learning Association Australia | Telephone 03 9489 3500</w:t>
                    </w:r>
                  </w:p>
                  <w:p w14:paraId="206C890F" w14:textId="77777777" w:rsidR="00380DCD" w:rsidRPr="00F359D9" w:rsidRDefault="00380DCD" w:rsidP="00E02A27">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684440571"/>
        <w:docPartObj>
          <w:docPartGallery w:val="Page Numbers (Bottom of Page)"/>
          <w:docPartUnique/>
        </w:docPartObj>
      </w:sdtPr>
      <w:sdtContent>
        <w:sdt>
          <w:sdtPr>
            <w:id w:val="1409038561"/>
            <w:docPartObj>
              <w:docPartGallery w:val="Page Numbers (Top of Page)"/>
              <w:docPartUnique/>
            </w:docPartObj>
          </w:sdtPr>
          <w:sdtContent>
            <w:r w:rsidR="00380DCD">
              <w:t xml:space="preserve">Page </w:t>
            </w:r>
            <w:r w:rsidR="00380DCD">
              <w:rPr>
                <w:b/>
                <w:bCs/>
                <w:sz w:val="24"/>
                <w:szCs w:val="24"/>
              </w:rPr>
              <w:fldChar w:fldCharType="begin"/>
            </w:r>
            <w:r w:rsidR="00380DCD">
              <w:rPr>
                <w:b/>
                <w:bCs/>
              </w:rPr>
              <w:instrText xml:space="preserve"> PAGE </w:instrText>
            </w:r>
            <w:r w:rsidR="00380DCD">
              <w:rPr>
                <w:b/>
                <w:bCs/>
                <w:sz w:val="24"/>
                <w:szCs w:val="24"/>
              </w:rPr>
              <w:fldChar w:fldCharType="separate"/>
            </w:r>
            <w:r w:rsidR="00380DCD">
              <w:rPr>
                <w:b/>
                <w:bCs/>
                <w:noProof/>
              </w:rPr>
              <w:t>2</w:t>
            </w:r>
            <w:r w:rsidR="00380DCD">
              <w:rPr>
                <w:b/>
                <w:bCs/>
                <w:sz w:val="24"/>
                <w:szCs w:val="24"/>
              </w:rPr>
              <w:fldChar w:fldCharType="end"/>
            </w:r>
            <w:r w:rsidR="00380DCD">
              <w:t xml:space="preserve"> of </w:t>
            </w:r>
            <w:r w:rsidR="00380DCD">
              <w:rPr>
                <w:b/>
                <w:bCs/>
                <w:sz w:val="24"/>
                <w:szCs w:val="24"/>
              </w:rPr>
              <w:fldChar w:fldCharType="begin"/>
            </w:r>
            <w:r w:rsidR="00380DCD">
              <w:rPr>
                <w:b/>
                <w:bCs/>
              </w:rPr>
              <w:instrText xml:space="preserve"> NUMPAGES  </w:instrText>
            </w:r>
            <w:r w:rsidR="00380DCD">
              <w:rPr>
                <w:b/>
                <w:bCs/>
                <w:sz w:val="24"/>
                <w:szCs w:val="24"/>
              </w:rPr>
              <w:fldChar w:fldCharType="separate"/>
            </w:r>
            <w:r w:rsidR="00380DCD">
              <w:rPr>
                <w:b/>
                <w:bCs/>
                <w:noProof/>
              </w:rPr>
              <w:t>2</w:t>
            </w:r>
            <w:r w:rsidR="00380DCD">
              <w:rPr>
                <w:b/>
                <w:bCs/>
                <w:sz w:val="24"/>
                <w:szCs w:val="24"/>
              </w:rPr>
              <w:fldChar w:fldCharType="end"/>
            </w:r>
          </w:sdtContent>
        </w:sdt>
      </w:sdtContent>
    </w:sdt>
  </w:p>
  <w:p w14:paraId="39CAC6B2" w14:textId="37EC4E32" w:rsidR="00380DCD" w:rsidRDefault="00777A0C">
    <w:pPr>
      <w:pStyle w:val="Footer"/>
    </w:pPr>
    <w:r>
      <w:rPr>
        <w:noProof/>
      </w:rPr>
      <mc:AlternateContent>
        <mc:Choice Requires="wps">
          <w:drawing>
            <wp:anchor distT="0" distB="0" distL="114300" distR="114300" simplePos="0" relativeHeight="251657214" behindDoc="0" locked="0" layoutInCell="1" allowOverlap="1" wp14:anchorId="7F80A109" wp14:editId="6639A0BF">
              <wp:simplePos x="0" y="0"/>
              <wp:positionH relativeFrom="margin">
                <wp:align>center</wp:align>
              </wp:positionH>
              <wp:positionV relativeFrom="paragraph">
                <wp:posOffset>227965</wp:posOffset>
              </wp:positionV>
              <wp:extent cx="3086100" cy="200025"/>
              <wp:effectExtent l="0" t="0" r="0" b="1270"/>
              <wp:wrapNone/>
              <wp:docPr id="1777036406" name="Text Box 24"/>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CC60571" w14:textId="77777777" w:rsidR="00777A0C" w:rsidRDefault="00777A0C" w:rsidP="00777A0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80A109" id="Text Box 24" o:spid="_x0000_s1029" type="#_x0000_t202" style="position:absolute;margin-left:0;margin-top:17.95pt;width:243pt;height:15.75pt;z-index:25165721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6CC60571" w14:textId="77777777" w:rsidR="00777A0C" w:rsidRDefault="00777A0C" w:rsidP="00777A0C">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074233"/>
      <w:docPartObj>
        <w:docPartGallery w:val="Page Numbers (Bottom of Page)"/>
        <w:docPartUnique/>
      </w:docPartObj>
    </w:sdtPr>
    <w:sdtContent>
      <w:sdt>
        <w:sdtPr>
          <w:id w:val="-1705238520"/>
          <w:docPartObj>
            <w:docPartGallery w:val="Page Numbers (Top of Page)"/>
            <w:docPartUnique/>
          </w:docPartObj>
        </w:sdtPr>
        <w:sdtContent>
          <w:p w14:paraId="4AF11663" w14:textId="33A8BB0B" w:rsidR="00380DCD" w:rsidRDefault="007F1B50">
            <w:pPr>
              <w:pStyle w:val="Footer"/>
            </w:pPr>
            <w:r>
              <w:rPr>
                <w:noProof/>
              </w:rPr>
              <w:drawing>
                <wp:anchor distT="0" distB="0" distL="114300" distR="114300" simplePos="0" relativeHeight="251676672" behindDoc="0" locked="0" layoutInCell="1" allowOverlap="1" wp14:anchorId="6C20C9D4" wp14:editId="4D78E1F0">
                  <wp:simplePos x="0" y="0"/>
                  <wp:positionH relativeFrom="margin">
                    <wp:align>right</wp:align>
                  </wp:positionH>
                  <wp:positionV relativeFrom="paragraph">
                    <wp:posOffset>12065</wp:posOffset>
                  </wp:positionV>
                  <wp:extent cx="1591200" cy="536400"/>
                  <wp:effectExtent l="0" t="0" r="0" b="0"/>
                  <wp:wrapNone/>
                  <wp:docPr id="3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F06F4D">
              <w:rPr>
                <w:noProof/>
              </w:rPr>
              <mc:AlternateContent>
                <mc:Choice Requires="wps">
                  <w:drawing>
                    <wp:anchor distT="45720" distB="45720" distL="114300" distR="114300" simplePos="0" relativeHeight="251665408" behindDoc="0" locked="0" layoutInCell="1" allowOverlap="1" wp14:anchorId="7AFA8241" wp14:editId="3AA1D3B2">
                      <wp:simplePos x="0" y="0"/>
                      <wp:positionH relativeFrom="column">
                        <wp:posOffset>898525</wp:posOffset>
                      </wp:positionH>
                      <wp:positionV relativeFrom="paragraph">
                        <wp:posOffset>-218440</wp:posOffset>
                      </wp:positionV>
                      <wp:extent cx="3488690" cy="1404620"/>
                      <wp:effectExtent l="0" t="0" r="0" b="3810"/>
                      <wp:wrapSquare wrapText="bothSides"/>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1404620"/>
                              </a:xfrm>
                              <a:prstGeom prst="rect">
                                <a:avLst/>
                              </a:prstGeom>
                              <a:solidFill>
                                <a:srgbClr val="FFFFFF"/>
                              </a:solidFill>
                              <a:ln w="9525">
                                <a:noFill/>
                                <a:miter lim="800000"/>
                                <a:headEnd/>
                                <a:tailEnd/>
                              </a:ln>
                            </wps:spPr>
                            <wps:txbx>
                              <w:txbxContent>
                                <w:p w14:paraId="3C21737C" w14:textId="59376D7A" w:rsidR="00380DCD" w:rsidRDefault="00000000" w:rsidP="0004703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853095">
                                    <w:rPr>
                                      <w:rStyle w:val="FooterChar"/>
                                      <w:noProof/>
                                    </w:rPr>
                                    <w:t>June 25</w:t>
                                  </w:r>
                                  <w:r w:rsidR="00380DCD">
                                    <w:rPr>
                                      <w:rStyle w:val="FooterChar"/>
                                    </w:rPr>
                                    <w:fldChar w:fldCharType="end"/>
                                  </w:r>
                                </w:p>
                                <w:p w14:paraId="6A5841CC" w14:textId="52EBCF37" w:rsidR="00380DCD" w:rsidRDefault="00380DCD" w:rsidP="00047033">
                                  <w:pPr>
                                    <w:pStyle w:val="Footer"/>
                                  </w:pPr>
                                  <w:r>
                                    <w:t xml:space="preserve">© </w:t>
                                  </w:r>
                                  <w:r w:rsidR="00A6670F">
                                    <w:fldChar w:fldCharType="begin"/>
                                  </w:r>
                                  <w:r w:rsidR="00A6670F">
                                    <w:instrText xml:space="preserve"> DATE  \@ "yyyy"  \* MERGEFORMAT </w:instrText>
                                  </w:r>
                                  <w:r w:rsidR="00A6670F">
                                    <w:fldChar w:fldCharType="separate"/>
                                  </w:r>
                                  <w:r w:rsidR="00853095">
                                    <w:rPr>
                                      <w:noProof/>
                                    </w:rPr>
                                    <w:t>2025</w:t>
                                  </w:r>
                                  <w:r w:rsidR="00A6670F">
                                    <w:fldChar w:fldCharType="end"/>
                                  </w:r>
                                  <w:r>
                                    <w:t xml:space="preserve"> Early Learning Association Australia | Telephone 03 9489 3500</w:t>
                                  </w:r>
                                </w:p>
                                <w:p w14:paraId="5D1BA570" w14:textId="7C643144" w:rsidR="00380DCD" w:rsidRDefault="00380DCD" w:rsidP="00DC4D07">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FA8241" id="_x0000_t202" coordsize="21600,21600" o:spt="202" path="m,l,21600r21600,l21600,xe">
                      <v:stroke joinstyle="miter"/>
                      <v:path gradientshapeok="t" o:connecttype="rect"/>
                    </v:shapetype>
                    <v:shape id="Text Box 28" o:spid="_x0000_s1031" type="#_x0000_t202" style="position:absolute;margin-left:70.75pt;margin-top:-17.2pt;width:274.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aEEgIAAP4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" stroked="f">
                      <v:textbox style="mso-fit-shape-to-text:t">
                        <w:txbxContent>
                          <w:p w14:paraId="3C21737C" w14:textId="59376D7A" w:rsidR="00380DCD" w:rsidRDefault="00000000" w:rsidP="0004703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853095">
                              <w:rPr>
                                <w:rStyle w:val="FooterChar"/>
                                <w:noProof/>
                              </w:rPr>
                              <w:t>June 25</w:t>
                            </w:r>
                            <w:r w:rsidR="00380DCD">
                              <w:rPr>
                                <w:rStyle w:val="FooterChar"/>
                              </w:rPr>
                              <w:fldChar w:fldCharType="end"/>
                            </w:r>
                          </w:p>
                          <w:p w14:paraId="6A5841CC" w14:textId="52EBCF37" w:rsidR="00380DCD" w:rsidRDefault="00380DCD" w:rsidP="00047033">
                            <w:pPr>
                              <w:pStyle w:val="Footer"/>
                            </w:pPr>
                            <w:r>
                              <w:t xml:space="preserve">© </w:t>
                            </w:r>
                            <w:r w:rsidR="00A6670F">
                              <w:fldChar w:fldCharType="begin"/>
                            </w:r>
                            <w:r w:rsidR="00A6670F">
                              <w:instrText xml:space="preserve"> DATE  \@ "yyyy"  \* MERGEFORMAT </w:instrText>
                            </w:r>
                            <w:r w:rsidR="00A6670F">
                              <w:fldChar w:fldCharType="separate"/>
                            </w:r>
                            <w:r w:rsidR="00853095">
                              <w:rPr>
                                <w:noProof/>
                              </w:rPr>
                              <w:t>2025</w:t>
                            </w:r>
                            <w:r w:rsidR="00A6670F">
                              <w:fldChar w:fldCharType="end"/>
                            </w:r>
                            <w:r>
                              <w:t xml:space="preserve"> Early Learning Association Australia | Telephone 03 9489 3500</w:t>
                            </w:r>
                          </w:p>
                          <w:p w14:paraId="5D1BA570" w14:textId="7C643144" w:rsidR="00380DCD" w:rsidRDefault="00380DCD" w:rsidP="00DC4D07">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380DCD">
              <w:t xml:space="preserve">Page </w:t>
            </w:r>
            <w:r w:rsidR="00380DCD">
              <w:rPr>
                <w:b/>
                <w:bCs/>
                <w:sz w:val="24"/>
                <w:szCs w:val="24"/>
              </w:rPr>
              <w:fldChar w:fldCharType="begin"/>
            </w:r>
            <w:r w:rsidR="00380DCD">
              <w:rPr>
                <w:b/>
                <w:bCs/>
              </w:rPr>
              <w:instrText xml:space="preserve"> PAGE </w:instrText>
            </w:r>
            <w:r w:rsidR="00380DCD">
              <w:rPr>
                <w:b/>
                <w:bCs/>
                <w:sz w:val="24"/>
                <w:szCs w:val="24"/>
              </w:rPr>
              <w:fldChar w:fldCharType="separate"/>
            </w:r>
            <w:r w:rsidR="00380DCD">
              <w:rPr>
                <w:b/>
                <w:bCs/>
                <w:noProof/>
              </w:rPr>
              <w:t>2</w:t>
            </w:r>
            <w:r w:rsidR="00380DCD">
              <w:rPr>
                <w:b/>
                <w:bCs/>
                <w:sz w:val="24"/>
                <w:szCs w:val="24"/>
              </w:rPr>
              <w:fldChar w:fldCharType="end"/>
            </w:r>
            <w:r w:rsidR="00380DCD">
              <w:t xml:space="preserve"> of </w:t>
            </w:r>
            <w:r w:rsidR="00380DCD">
              <w:rPr>
                <w:b/>
                <w:bCs/>
                <w:sz w:val="24"/>
                <w:szCs w:val="24"/>
              </w:rPr>
              <w:fldChar w:fldCharType="begin"/>
            </w:r>
            <w:r w:rsidR="00380DCD">
              <w:rPr>
                <w:b/>
                <w:bCs/>
              </w:rPr>
              <w:instrText xml:space="preserve"> NUMPAGES  </w:instrText>
            </w:r>
            <w:r w:rsidR="00380DCD">
              <w:rPr>
                <w:b/>
                <w:bCs/>
                <w:sz w:val="24"/>
                <w:szCs w:val="24"/>
              </w:rPr>
              <w:fldChar w:fldCharType="separate"/>
            </w:r>
            <w:r w:rsidR="00380DCD">
              <w:rPr>
                <w:b/>
                <w:bCs/>
                <w:noProof/>
              </w:rPr>
              <w:t>2</w:t>
            </w:r>
            <w:r w:rsidR="00380DCD">
              <w:rPr>
                <w:b/>
                <w:bCs/>
                <w:sz w:val="24"/>
                <w:szCs w:val="24"/>
              </w:rPr>
              <w:fldChar w:fldCharType="end"/>
            </w:r>
          </w:p>
        </w:sdtContent>
      </w:sdt>
    </w:sdtContent>
  </w:sdt>
  <w:p w14:paraId="3E0F2827" w14:textId="5AE79AE9" w:rsidR="00380DCD" w:rsidRDefault="00777A0C">
    <w:pPr>
      <w:pStyle w:val="Footer"/>
    </w:pPr>
    <w:r>
      <w:rPr>
        <w:noProof/>
      </w:rPr>
      <mc:AlternateContent>
        <mc:Choice Requires="wps">
          <w:drawing>
            <wp:anchor distT="0" distB="0" distL="114300" distR="114300" simplePos="0" relativeHeight="251658239" behindDoc="0" locked="0" layoutInCell="1" allowOverlap="1" wp14:anchorId="022EC373" wp14:editId="5BD8F28F">
              <wp:simplePos x="0" y="0"/>
              <wp:positionH relativeFrom="margin">
                <wp:align>center</wp:align>
              </wp:positionH>
              <wp:positionV relativeFrom="paragraph">
                <wp:posOffset>218440</wp:posOffset>
              </wp:positionV>
              <wp:extent cx="3086100" cy="200025"/>
              <wp:effectExtent l="0" t="0" r="0" b="1270"/>
              <wp:wrapNone/>
              <wp:docPr id="684641825" name="Text Box 29"/>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2692DBF" w14:textId="77777777" w:rsidR="00777A0C" w:rsidRDefault="00777A0C" w:rsidP="00777A0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2EC373" id="Text Box 29" o:spid="_x0000_s1032" type="#_x0000_t202" style="position:absolute;margin-left:0;margin-top:17.2pt;width:243pt;height:15.75pt;z-index:25165823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" stroked="f">
              <v:textbox style="mso-fit-shape-to-text:t">
                <w:txbxContent>
                  <w:p w14:paraId="22692DBF" w14:textId="77777777" w:rsidR="00777A0C" w:rsidRDefault="00777A0C" w:rsidP="00777A0C">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22DDA" w14:textId="77777777" w:rsidR="00263062" w:rsidRDefault="00263062" w:rsidP="004B56A8">
      <w:r>
        <w:separator/>
      </w:r>
    </w:p>
  </w:footnote>
  <w:footnote w:type="continuationSeparator" w:id="0">
    <w:p w14:paraId="545AC9C1" w14:textId="77777777" w:rsidR="00263062" w:rsidRDefault="00263062" w:rsidP="004B56A8">
      <w:r>
        <w:continuationSeparator/>
      </w:r>
    </w:p>
  </w:footnote>
  <w:footnote w:type="continuationNotice" w:id="1">
    <w:p w14:paraId="67CF8736" w14:textId="77777777" w:rsidR="00263062" w:rsidRDefault="002630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C229E" w14:textId="1E8D2AB5" w:rsidR="00380DCD" w:rsidRDefault="00380DCD">
    <w:pPr>
      <w:pStyle w:val="Header"/>
    </w:pPr>
    <w:r>
      <w:rPr>
        <w:noProof/>
      </w:rPr>
      <w:drawing>
        <wp:anchor distT="0" distB="0" distL="114300" distR="114300" simplePos="0" relativeHeight="251670528" behindDoc="1" locked="0" layoutInCell="1" allowOverlap="1" wp14:anchorId="28AC25B7" wp14:editId="6F2FADA7">
          <wp:simplePos x="0" y="0"/>
          <wp:positionH relativeFrom="column">
            <wp:posOffset>-511810</wp:posOffset>
          </wp:positionH>
          <wp:positionV relativeFrom="paragraph">
            <wp:posOffset>0</wp:posOffset>
          </wp:positionV>
          <wp:extent cx="7605159" cy="766800"/>
          <wp:effectExtent l="0" t="0" r="0" b="0"/>
          <wp:wrapNone/>
          <wp:docPr id="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90C65" w14:textId="1B543586" w:rsidR="00380DCD" w:rsidRDefault="00380DCD">
    <w:pPr>
      <w:pStyle w:val="Header"/>
    </w:pPr>
    <w:r>
      <w:rPr>
        <w:noProof/>
      </w:rPr>
      <mc:AlternateContent>
        <mc:Choice Requires="wps">
          <w:drawing>
            <wp:anchor distT="45720" distB="45720" distL="114300" distR="114300" simplePos="0" relativeHeight="251660288" behindDoc="0" locked="0" layoutInCell="1" allowOverlap="1" wp14:anchorId="08961F1D" wp14:editId="02344F51">
              <wp:simplePos x="0" y="0"/>
              <wp:positionH relativeFrom="column">
                <wp:posOffset>-36195</wp:posOffset>
              </wp:positionH>
              <wp:positionV relativeFrom="paragraph">
                <wp:posOffset>563245</wp:posOffset>
              </wp:positionV>
              <wp:extent cx="5038725" cy="1404620"/>
              <wp:effectExtent l="0" t="0" r="9525" b="0"/>
              <wp:wrapTopAndBottom/>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AC860E7" w14:textId="442BD6EE" w:rsidR="00380DCD" w:rsidRDefault="00380DCD" w:rsidP="004B56A8">
                          <w:pPr>
                            <w:pStyle w:val="Title"/>
                          </w:pPr>
                          <w:r>
                            <w:t>Inclusion and equity</w:t>
                          </w:r>
                        </w:p>
                        <w:p w14:paraId="143A4ACC" w14:textId="27F9BDD0" w:rsidR="00380DCD" w:rsidRPr="004B56A8" w:rsidRDefault="00380DCD" w:rsidP="004B56A8">
                          <w:pPr>
                            <w:pStyle w:val="PolicySub-Title"/>
                          </w:pPr>
                          <w:r>
                            <w:t xml:space="preserve">qUALITY AREA 1 | </w:t>
                          </w:r>
                          <w:r>
                            <w:rPr>
                              <w:rFonts w:ascii="Juhl" w:hAnsi="Juhl"/>
                              <w:b w:val="0"/>
                              <w:caps w:val="0"/>
                            </w:rPr>
                            <w:t>ELAA version 1.</w:t>
                          </w:r>
                          <w:r w:rsidR="007F3DF1">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61F1D" id="_x0000_t202" coordsize="21600,21600" o:spt="202" path="m,l,21600r21600,l21600,xe">
              <v:stroke joinstyle="miter"/>
              <v:path gradientshapeok="t" o:connecttype="rect"/>
            </v:shapetype>
            <v:shape id="Text Box 25" o:spid="_x0000_s1030" type="#_x0000_t202" style="position:absolute;margin-left:-2.85pt;margin-top:44.35pt;width:39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1AC860E7" w14:textId="442BD6EE" w:rsidR="00380DCD" w:rsidRDefault="00380DCD" w:rsidP="004B56A8">
                    <w:pPr>
                      <w:pStyle w:val="Title"/>
                    </w:pPr>
                    <w:r>
                      <w:t>Inclusion and equity</w:t>
                    </w:r>
                  </w:p>
                  <w:p w14:paraId="143A4ACC" w14:textId="27F9BDD0" w:rsidR="00380DCD" w:rsidRPr="004B56A8" w:rsidRDefault="00380DCD" w:rsidP="004B56A8">
                    <w:pPr>
                      <w:pStyle w:val="PolicySub-Title"/>
                    </w:pPr>
                    <w:r>
                      <w:t xml:space="preserve">qUALITY AREA 1 | </w:t>
                    </w:r>
                    <w:r>
                      <w:rPr>
                        <w:rFonts w:ascii="Juhl" w:hAnsi="Juhl"/>
                        <w:b w:val="0"/>
                        <w:caps w:val="0"/>
                      </w:rPr>
                      <w:t>ELAA version 1.</w:t>
                    </w:r>
                    <w:r w:rsidR="007F3DF1">
                      <w:rPr>
                        <w:rFonts w:ascii="Juhl" w:hAnsi="Juhl"/>
                        <w:b w:val="0"/>
                        <w:caps w:val="0"/>
                      </w:rPr>
                      <w:t>1</w:t>
                    </w:r>
                  </w:p>
                </w:txbxContent>
              </v:textbox>
              <w10:wrap type="topAndBottom"/>
            </v:shape>
          </w:pict>
        </mc:Fallback>
      </mc:AlternateContent>
    </w:r>
    <w:r>
      <w:rPr>
        <w:noProof/>
      </w:rPr>
      <w:drawing>
        <wp:anchor distT="0" distB="0" distL="114300" distR="114300" simplePos="0" relativeHeight="251674624" behindDoc="1" locked="0" layoutInCell="1" allowOverlap="1" wp14:anchorId="2BD3773F" wp14:editId="6A9274CB">
          <wp:simplePos x="0" y="0"/>
          <wp:positionH relativeFrom="column">
            <wp:posOffset>-605790</wp:posOffset>
          </wp:positionH>
          <wp:positionV relativeFrom="paragraph">
            <wp:posOffset>14605</wp:posOffset>
          </wp:positionV>
          <wp:extent cx="7612380" cy="1572895"/>
          <wp:effectExtent l="0" t="0" r="7620" b="0"/>
          <wp:wrapTopAndBottom/>
          <wp:docPr id="2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6E0B48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B252A10"/>
    <w:multiLevelType w:val="hybridMultilevel"/>
    <w:tmpl w:val="A4DE67FA"/>
    <w:lvl w:ilvl="0" w:tplc="72140840">
      <w:start w:val="1"/>
      <w:numFmt w:val="lowerRoman"/>
      <w:pStyle w:val="numberinglevel2"/>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545B19"/>
    <w:multiLevelType w:val="hybridMultilevel"/>
    <w:tmpl w:val="2C7A9268"/>
    <w:lvl w:ilvl="0" w:tplc="0C090013">
      <w:start w:val="1"/>
      <w:numFmt w:val="upperRoman"/>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E6005A"/>
    <w:multiLevelType w:val="hybridMultilevel"/>
    <w:tmpl w:val="B4BC183A"/>
    <w:lvl w:ilvl="0" w:tplc="D5B4E1E4">
      <w:start w:val="1"/>
      <w:numFmt w:val="lowerLetter"/>
      <w:pStyle w:val="bulletpointlevel1"/>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num w:numId="1" w16cid:durableId="2027831287">
    <w:abstractNumId w:val="10"/>
  </w:num>
  <w:num w:numId="2" w16cid:durableId="1463570858">
    <w:abstractNumId w:val="11"/>
  </w:num>
  <w:num w:numId="3" w16cid:durableId="2021278475">
    <w:abstractNumId w:val="0"/>
  </w:num>
  <w:num w:numId="4" w16cid:durableId="993875671">
    <w:abstractNumId w:val="8"/>
  </w:num>
  <w:num w:numId="5" w16cid:durableId="12230550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4444868">
    <w:abstractNumId w:val="3"/>
  </w:num>
  <w:num w:numId="7" w16cid:durableId="875511829">
    <w:abstractNumId w:val="4"/>
  </w:num>
  <w:num w:numId="8" w16cid:durableId="66878529">
    <w:abstractNumId w:val="5"/>
  </w:num>
  <w:num w:numId="9" w16cid:durableId="742484316">
    <w:abstractNumId w:val="9"/>
  </w:num>
  <w:num w:numId="10" w16cid:durableId="161704032">
    <w:abstractNumId w:val="6"/>
  </w:num>
  <w:num w:numId="11" w16cid:durableId="1739396911">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16cid:durableId="1379818419">
    <w:abstractNumId w:val="12"/>
  </w:num>
  <w:num w:numId="13" w16cid:durableId="21446685">
    <w:abstractNumId w:val="7"/>
  </w:num>
  <w:num w:numId="14" w16cid:durableId="1517960489">
    <w:abstractNumId w:val="2"/>
  </w:num>
  <w:num w:numId="15" w16cid:durableId="1667784194">
    <w:abstractNumId w:val="2"/>
    <w:lvlOverride w:ilvl="0">
      <w:startOverride w:val="1"/>
    </w:lvlOverride>
  </w:num>
  <w:num w:numId="16" w16cid:durableId="1366633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78"/>
    <w:rsid w:val="00000EE9"/>
    <w:rsid w:val="00002603"/>
    <w:rsid w:val="00002B77"/>
    <w:rsid w:val="00002C1F"/>
    <w:rsid w:val="00003376"/>
    <w:rsid w:val="00004ADD"/>
    <w:rsid w:val="00010D33"/>
    <w:rsid w:val="00014A01"/>
    <w:rsid w:val="0002246B"/>
    <w:rsid w:val="00030EEA"/>
    <w:rsid w:val="000313F1"/>
    <w:rsid w:val="00040121"/>
    <w:rsid w:val="0004023A"/>
    <w:rsid w:val="0004528C"/>
    <w:rsid w:val="00047033"/>
    <w:rsid w:val="00054E8D"/>
    <w:rsid w:val="000553BF"/>
    <w:rsid w:val="000628F4"/>
    <w:rsid w:val="0006781A"/>
    <w:rsid w:val="00070CF1"/>
    <w:rsid w:val="00074719"/>
    <w:rsid w:val="000860DF"/>
    <w:rsid w:val="0008718C"/>
    <w:rsid w:val="00093535"/>
    <w:rsid w:val="00093D0E"/>
    <w:rsid w:val="000A03BA"/>
    <w:rsid w:val="000A0789"/>
    <w:rsid w:val="000A2403"/>
    <w:rsid w:val="000A3A88"/>
    <w:rsid w:val="000A6334"/>
    <w:rsid w:val="000B034A"/>
    <w:rsid w:val="000B380B"/>
    <w:rsid w:val="000B405C"/>
    <w:rsid w:val="000B4FE3"/>
    <w:rsid w:val="000C25C3"/>
    <w:rsid w:val="000C2B63"/>
    <w:rsid w:val="000C5FAE"/>
    <w:rsid w:val="000D0CB5"/>
    <w:rsid w:val="000D3D43"/>
    <w:rsid w:val="000E0591"/>
    <w:rsid w:val="000E4D53"/>
    <w:rsid w:val="000E6505"/>
    <w:rsid w:val="000F45CC"/>
    <w:rsid w:val="000F5244"/>
    <w:rsid w:val="000F644D"/>
    <w:rsid w:val="000F68D2"/>
    <w:rsid w:val="00103CE8"/>
    <w:rsid w:val="0010507B"/>
    <w:rsid w:val="00107D74"/>
    <w:rsid w:val="001207FB"/>
    <w:rsid w:val="001250A3"/>
    <w:rsid w:val="0012664E"/>
    <w:rsid w:val="00127D8D"/>
    <w:rsid w:val="0013030B"/>
    <w:rsid w:val="00130FCA"/>
    <w:rsid w:val="00132D50"/>
    <w:rsid w:val="0013704A"/>
    <w:rsid w:val="00137EF5"/>
    <w:rsid w:val="001404EA"/>
    <w:rsid w:val="001418D3"/>
    <w:rsid w:val="00142479"/>
    <w:rsid w:val="00160CEC"/>
    <w:rsid w:val="00163256"/>
    <w:rsid w:val="0016410E"/>
    <w:rsid w:val="0016519A"/>
    <w:rsid w:val="0016523E"/>
    <w:rsid w:val="00171584"/>
    <w:rsid w:val="001721F3"/>
    <w:rsid w:val="00172BD4"/>
    <w:rsid w:val="00174A29"/>
    <w:rsid w:val="00177F81"/>
    <w:rsid w:val="00181329"/>
    <w:rsid w:val="001813FC"/>
    <w:rsid w:val="001824CA"/>
    <w:rsid w:val="00182BA0"/>
    <w:rsid w:val="0018342B"/>
    <w:rsid w:val="00184ABB"/>
    <w:rsid w:val="00187AF9"/>
    <w:rsid w:val="001961C1"/>
    <w:rsid w:val="001A1600"/>
    <w:rsid w:val="001B0550"/>
    <w:rsid w:val="001B0A45"/>
    <w:rsid w:val="001B62B5"/>
    <w:rsid w:val="001C321F"/>
    <w:rsid w:val="001C36C6"/>
    <w:rsid w:val="001C376C"/>
    <w:rsid w:val="001C4C08"/>
    <w:rsid w:val="001D240C"/>
    <w:rsid w:val="001D54F4"/>
    <w:rsid w:val="001E0AA2"/>
    <w:rsid w:val="001E4E99"/>
    <w:rsid w:val="001E6BEA"/>
    <w:rsid w:val="001E6CD5"/>
    <w:rsid w:val="001E714E"/>
    <w:rsid w:val="001E7B3C"/>
    <w:rsid w:val="001F04FA"/>
    <w:rsid w:val="001F0714"/>
    <w:rsid w:val="001F1053"/>
    <w:rsid w:val="001F3A61"/>
    <w:rsid w:val="001F40E1"/>
    <w:rsid w:val="001F7C8D"/>
    <w:rsid w:val="001F7CD6"/>
    <w:rsid w:val="002103F2"/>
    <w:rsid w:val="00215053"/>
    <w:rsid w:val="002160AE"/>
    <w:rsid w:val="00221993"/>
    <w:rsid w:val="00221FEA"/>
    <w:rsid w:val="00226796"/>
    <w:rsid w:val="00231A33"/>
    <w:rsid w:val="00234CF4"/>
    <w:rsid w:val="00236D18"/>
    <w:rsid w:val="0025299E"/>
    <w:rsid w:val="00254C66"/>
    <w:rsid w:val="002552E2"/>
    <w:rsid w:val="002567A8"/>
    <w:rsid w:val="00260CD7"/>
    <w:rsid w:val="00261AC3"/>
    <w:rsid w:val="00263062"/>
    <w:rsid w:val="002659A9"/>
    <w:rsid w:val="00265B42"/>
    <w:rsid w:val="002720D8"/>
    <w:rsid w:val="0027485D"/>
    <w:rsid w:val="00276BF1"/>
    <w:rsid w:val="00276C1B"/>
    <w:rsid w:val="00281AC1"/>
    <w:rsid w:val="0028724C"/>
    <w:rsid w:val="00295C2A"/>
    <w:rsid w:val="00296689"/>
    <w:rsid w:val="002A2B5C"/>
    <w:rsid w:val="002B0E03"/>
    <w:rsid w:val="002B132E"/>
    <w:rsid w:val="002B1C7D"/>
    <w:rsid w:val="002B33CE"/>
    <w:rsid w:val="002B4B04"/>
    <w:rsid w:val="002B5E16"/>
    <w:rsid w:val="002B704B"/>
    <w:rsid w:val="002C6767"/>
    <w:rsid w:val="002D24DC"/>
    <w:rsid w:val="002E0291"/>
    <w:rsid w:val="002E44EA"/>
    <w:rsid w:val="002E4FAC"/>
    <w:rsid w:val="002F1335"/>
    <w:rsid w:val="002F1E8F"/>
    <w:rsid w:val="002F3296"/>
    <w:rsid w:val="003011F5"/>
    <w:rsid w:val="003046A7"/>
    <w:rsid w:val="0030523D"/>
    <w:rsid w:val="00311FBA"/>
    <w:rsid w:val="00316E92"/>
    <w:rsid w:val="003175D6"/>
    <w:rsid w:val="00321929"/>
    <w:rsid w:val="0032218E"/>
    <w:rsid w:val="00325AA2"/>
    <w:rsid w:val="00325B67"/>
    <w:rsid w:val="00326FDB"/>
    <w:rsid w:val="00331215"/>
    <w:rsid w:val="00332B67"/>
    <w:rsid w:val="00341A0B"/>
    <w:rsid w:val="003426BA"/>
    <w:rsid w:val="00346822"/>
    <w:rsid w:val="003534EF"/>
    <w:rsid w:val="0036288E"/>
    <w:rsid w:val="00362FD7"/>
    <w:rsid w:val="00367886"/>
    <w:rsid w:val="00372F6C"/>
    <w:rsid w:val="003741B4"/>
    <w:rsid w:val="003751B8"/>
    <w:rsid w:val="00380AE9"/>
    <w:rsid w:val="00380DCD"/>
    <w:rsid w:val="00381FBD"/>
    <w:rsid w:val="00382B21"/>
    <w:rsid w:val="003833EA"/>
    <w:rsid w:val="003848D7"/>
    <w:rsid w:val="003907B6"/>
    <w:rsid w:val="00391C34"/>
    <w:rsid w:val="00391CDF"/>
    <w:rsid w:val="00395F1B"/>
    <w:rsid w:val="003A43F9"/>
    <w:rsid w:val="003B162A"/>
    <w:rsid w:val="003B464A"/>
    <w:rsid w:val="003B79AC"/>
    <w:rsid w:val="003C1F2E"/>
    <w:rsid w:val="003C7963"/>
    <w:rsid w:val="003C7ACB"/>
    <w:rsid w:val="003D0778"/>
    <w:rsid w:val="003D0936"/>
    <w:rsid w:val="003D0D41"/>
    <w:rsid w:val="003D5467"/>
    <w:rsid w:val="003D6157"/>
    <w:rsid w:val="003E57FD"/>
    <w:rsid w:val="003E6266"/>
    <w:rsid w:val="003F2798"/>
    <w:rsid w:val="003F2A26"/>
    <w:rsid w:val="003F4BE7"/>
    <w:rsid w:val="003F7053"/>
    <w:rsid w:val="004032A9"/>
    <w:rsid w:val="004103D4"/>
    <w:rsid w:val="00410D0D"/>
    <w:rsid w:val="004131D2"/>
    <w:rsid w:val="0041646C"/>
    <w:rsid w:val="00416A8B"/>
    <w:rsid w:val="004175F3"/>
    <w:rsid w:val="004204AC"/>
    <w:rsid w:val="00423BE9"/>
    <w:rsid w:val="00424213"/>
    <w:rsid w:val="00430E2F"/>
    <w:rsid w:val="00434C35"/>
    <w:rsid w:val="00446781"/>
    <w:rsid w:val="00451A71"/>
    <w:rsid w:val="00452C2D"/>
    <w:rsid w:val="004545FB"/>
    <w:rsid w:val="0045582B"/>
    <w:rsid w:val="004576D1"/>
    <w:rsid w:val="00461A9F"/>
    <w:rsid w:val="004620AF"/>
    <w:rsid w:val="0046708D"/>
    <w:rsid w:val="00467B00"/>
    <w:rsid w:val="0047047A"/>
    <w:rsid w:val="00482FAA"/>
    <w:rsid w:val="004836AA"/>
    <w:rsid w:val="004906BB"/>
    <w:rsid w:val="00491B95"/>
    <w:rsid w:val="004937D9"/>
    <w:rsid w:val="00493D04"/>
    <w:rsid w:val="004950D6"/>
    <w:rsid w:val="004A672E"/>
    <w:rsid w:val="004A7F24"/>
    <w:rsid w:val="004B06F2"/>
    <w:rsid w:val="004B474D"/>
    <w:rsid w:val="004B56A8"/>
    <w:rsid w:val="004B7E21"/>
    <w:rsid w:val="004D0EF3"/>
    <w:rsid w:val="004D16C4"/>
    <w:rsid w:val="004D2B8B"/>
    <w:rsid w:val="004D62A1"/>
    <w:rsid w:val="004E1441"/>
    <w:rsid w:val="004E21F5"/>
    <w:rsid w:val="004E47CD"/>
    <w:rsid w:val="004E6BFE"/>
    <w:rsid w:val="004E7D36"/>
    <w:rsid w:val="004F1F47"/>
    <w:rsid w:val="004F3404"/>
    <w:rsid w:val="004F7612"/>
    <w:rsid w:val="00500D32"/>
    <w:rsid w:val="005015EA"/>
    <w:rsid w:val="00502982"/>
    <w:rsid w:val="00504AF7"/>
    <w:rsid w:val="00506BEB"/>
    <w:rsid w:val="0050713C"/>
    <w:rsid w:val="005108CE"/>
    <w:rsid w:val="00514858"/>
    <w:rsid w:val="005148EC"/>
    <w:rsid w:val="005155A0"/>
    <w:rsid w:val="00517DBE"/>
    <w:rsid w:val="0052149B"/>
    <w:rsid w:val="005251EE"/>
    <w:rsid w:val="0052562C"/>
    <w:rsid w:val="005322C6"/>
    <w:rsid w:val="005376E1"/>
    <w:rsid w:val="00541320"/>
    <w:rsid w:val="00552C9A"/>
    <w:rsid w:val="00553919"/>
    <w:rsid w:val="00553E81"/>
    <w:rsid w:val="00554A3E"/>
    <w:rsid w:val="00556BDA"/>
    <w:rsid w:val="00560D1D"/>
    <w:rsid w:val="00561E5E"/>
    <w:rsid w:val="00565941"/>
    <w:rsid w:val="00570BAA"/>
    <w:rsid w:val="00573591"/>
    <w:rsid w:val="00573794"/>
    <w:rsid w:val="00573E4F"/>
    <w:rsid w:val="0057636D"/>
    <w:rsid w:val="005829DB"/>
    <w:rsid w:val="00582ECA"/>
    <w:rsid w:val="00582F4D"/>
    <w:rsid w:val="00584354"/>
    <w:rsid w:val="00593698"/>
    <w:rsid w:val="00593A93"/>
    <w:rsid w:val="00593C43"/>
    <w:rsid w:val="005A24B5"/>
    <w:rsid w:val="005A5A1B"/>
    <w:rsid w:val="005B323F"/>
    <w:rsid w:val="005B46BB"/>
    <w:rsid w:val="005B4941"/>
    <w:rsid w:val="005C78F2"/>
    <w:rsid w:val="005D1610"/>
    <w:rsid w:val="005D3FF5"/>
    <w:rsid w:val="005D4A59"/>
    <w:rsid w:val="005D4DEE"/>
    <w:rsid w:val="005E0379"/>
    <w:rsid w:val="005E1616"/>
    <w:rsid w:val="005E744D"/>
    <w:rsid w:val="005F33BA"/>
    <w:rsid w:val="00604388"/>
    <w:rsid w:val="00607871"/>
    <w:rsid w:val="00610552"/>
    <w:rsid w:val="00615B0E"/>
    <w:rsid w:val="00616586"/>
    <w:rsid w:val="00620448"/>
    <w:rsid w:val="00621D16"/>
    <w:rsid w:val="00623490"/>
    <w:rsid w:val="0062409A"/>
    <w:rsid w:val="0062653A"/>
    <w:rsid w:val="00637F6E"/>
    <w:rsid w:val="00640162"/>
    <w:rsid w:val="006430C6"/>
    <w:rsid w:val="0064634F"/>
    <w:rsid w:val="00654096"/>
    <w:rsid w:val="006540D2"/>
    <w:rsid w:val="006548BB"/>
    <w:rsid w:val="00657861"/>
    <w:rsid w:val="0066153E"/>
    <w:rsid w:val="006631C0"/>
    <w:rsid w:val="00663795"/>
    <w:rsid w:val="006677F7"/>
    <w:rsid w:val="00667C99"/>
    <w:rsid w:val="0067371A"/>
    <w:rsid w:val="00686724"/>
    <w:rsid w:val="00690C5A"/>
    <w:rsid w:val="006918E1"/>
    <w:rsid w:val="00692377"/>
    <w:rsid w:val="00692D78"/>
    <w:rsid w:val="006A48CC"/>
    <w:rsid w:val="006A5A35"/>
    <w:rsid w:val="006A5F5F"/>
    <w:rsid w:val="006B3BE8"/>
    <w:rsid w:val="006B3CA4"/>
    <w:rsid w:val="006B3F59"/>
    <w:rsid w:val="006B5E78"/>
    <w:rsid w:val="006B698A"/>
    <w:rsid w:val="006C0B2F"/>
    <w:rsid w:val="006C2AF0"/>
    <w:rsid w:val="006C3830"/>
    <w:rsid w:val="006C7E98"/>
    <w:rsid w:val="006D0DC5"/>
    <w:rsid w:val="006D1FF0"/>
    <w:rsid w:val="006D3BB3"/>
    <w:rsid w:val="006E59AE"/>
    <w:rsid w:val="006F1541"/>
    <w:rsid w:val="006F4728"/>
    <w:rsid w:val="006F4F9A"/>
    <w:rsid w:val="006F7E88"/>
    <w:rsid w:val="00713656"/>
    <w:rsid w:val="0071541B"/>
    <w:rsid w:val="00716C94"/>
    <w:rsid w:val="007176B6"/>
    <w:rsid w:val="0072086A"/>
    <w:rsid w:val="007227B4"/>
    <w:rsid w:val="00726170"/>
    <w:rsid w:val="007307A2"/>
    <w:rsid w:val="007343F6"/>
    <w:rsid w:val="00735A61"/>
    <w:rsid w:val="00736E24"/>
    <w:rsid w:val="00740EF9"/>
    <w:rsid w:val="00744BC3"/>
    <w:rsid w:val="00745FE8"/>
    <w:rsid w:val="00757599"/>
    <w:rsid w:val="0076498B"/>
    <w:rsid w:val="00765382"/>
    <w:rsid w:val="00772F75"/>
    <w:rsid w:val="00777A0C"/>
    <w:rsid w:val="00781C55"/>
    <w:rsid w:val="00786E36"/>
    <w:rsid w:val="0079363B"/>
    <w:rsid w:val="00794663"/>
    <w:rsid w:val="00795009"/>
    <w:rsid w:val="007962FA"/>
    <w:rsid w:val="007A1455"/>
    <w:rsid w:val="007A4C16"/>
    <w:rsid w:val="007A553C"/>
    <w:rsid w:val="007A5BF8"/>
    <w:rsid w:val="007A6B3F"/>
    <w:rsid w:val="007B27AD"/>
    <w:rsid w:val="007B399F"/>
    <w:rsid w:val="007B4EB1"/>
    <w:rsid w:val="007B5978"/>
    <w:rsid w:val="007C306B"/>
    <w:rsid w:val="007D54F7"/>
    <w:rsid w:val="007D7510"/>
    <w:rsid w:val="007E1CF2"/>
    <w:rsid w:val="007E2053"/>
    <w:rsid w:val="007E2F26"/>
    <w:rsid w:val="007E7960"/>
    <w:rsid w:val="007F1B50"/>
    <w:rsid w:val="007F3DF1"/>
    <w:rsid w:val="00800AEC"/>
    <w:rsid w:val="00803372"/>
    <w:rsid w:val="00804227"/>
    <w:rsid w:val="0081009F"/>
    <w:rsid w:val="00813405"/>
    <w:rsid w:val="0081504D"/>
    <w:rsid w:val="00832B1A"/>
    <w:rsid w:val="00835A07"/>
    <w:rsid w:val="00843221"/>
    <w:rsid w:val="008466A8"/>
    <w:rsid w:val="00846D6C"/>
    <w:rsid w:val="00847BC5"/>
    <w:rsid w:val="00852E43"/>
    <w:rsid w:val="00853095"/>
    <w:rsid w:val="008619AA"/>
    <w:rsid w:val="008620DA"/>
    <w:rsid w:val="00870600"/>
    <w:rsid w:val="008778E6"/>
    <w:rsid w:val="00877E32"/>
    <w:rsid w:val="008802B2"/>
    <w:rsid w:val="00882A7E"/>
    <w:rsid w:val="00884960"/>
    <w:rsid w:val="00890486"/>
    <w:rsid w:val="008917A0"/>
    <w:rsid w:val="00896810"/>
    <w:rsid w:val="008A2BBB"/>
    <w:rsid w:val="008A2EB4"/>
    <w:rsid w:val="008C3C77"/>
    <w:rsid w:val="008C4248"/>
    <w:rsid w:val="008C6682"/>
    <w:rsid w:val="008C7779"/>
    <w:rsid w:val="008E50FC"/>
    <w:rsid w:val="008E7E19"/>
    <w:rsid w:val="008F3E20"/>
    <w:rsid w:val="00900DE5"/>
    <w:rsid w:val="009019F4"/>
    <w:rsid w:val="0090241F"/>
    <w:rsid w:val="009038DC"/>
    <w:rsid w:val="00907C7D"/>
    <w:rsid w:val="00910916"/>
    <w:rsid w:val="00911056"/>
    <w:rsid w:val="009128E0"/>
    <w:rsid w:val="00914040"/>
    <w:rsid w:val="00917B3C"/>
    <w:rsid w:val="00923848"/>
    <w:rsid w:val="009316EC"/>
    <w:rsid w:val="00932500"/>
    <w:rsid w:val="009416A1"/>
    <w:rsid w:val="0094322F"/>
    <w:rsid w:val="0094359A"/>
    <w:rsid w:val="00947758"/>
    <w:rsid w:val="00950A45"/>
    <w:rsid w:val="00951B68"/>
    <w:rsid w:val="009521F1"/>
    <w:rsid w:val="00952DC0"/>
    <w:rsid w:val="00956EC1"/>
    <w:rsid w:val="00957E11"/>
    <w:rsid w:val="00963593"/>
    <w:rsid w:val="00963FA3"/>
    <w:rsid w:val="00964118"/>
    <w:rsid w:val="00966DA8"/>
    <w:rsid w:val="00975C7B"/>
    <w:rsid w:val="009776B3"/>
    <w:rsid w:val="00985EC7"/>
    <w:rsid w:val="00991A9A"/>
    <w:rsid w:val="00996496"/>
    <w:rsid w:val="00997D66"/>
    <w:rsid w:val="009A0752"/>
    <w:rsid w:val="009A0F9C"/>
    <w:rsid w:val="009A3D44"/>
    <w:rsid w:val="009A58FE"/>
    <w:rsid w:val="009A5AE1"/>
    <w:rsid w:val="009A6DFE"/>
    <w:rsid w:val="009A7F77"/>
    <w:rsid w:val="009B2581"/>
    <w:rsid w:val="009B3CF1"/>
    <w:rsid w:val="009C0FB0"/>
    <w:rsid w:val="009C210E"/>
    <w:rsid w:val="009C2A66"/>
    <w:rsid w:val="009C2CE8"/>
    <w:rsid w:val="009C313A"/>
    <w:rsid w:val="009C4833"/>
    <w:rsid w:val="009C7DF8"/>
    <w:rsid w:val="009D1539"/>
    <w:rsid w:val="009E216E"/>
    <w:rsid w:val="009E2A28"/>
    <w:rsid w:val="009E333C"/>
    <w:rsid w:val="009F0CC6"/>
    <w:rsid w:val="009F25AD"/>
    <w:rsid w:val="00A01A65"/>
    <w:rsid w:val="00A12703"/>
    <w:rsid w:val="00A1343C"/>
    <w:rsid w:val="00A16B24"/>
    <w:rsid w:val="00A17BA4"/>
    <w:rsid w:val="00A17E5C"/>
    <w:rsid w:val="00A24295"/>
    <w:rsid w:val="00A26FEF"/>
    <w:rsid w:val="00A301E6"/>
    <w:rsid w:val="00A33712"/>
    <w:rsid w:val="00A357FD"/>
    <w:rsid w:val="00A35E4C"/>
    <w:rsid w:val="00A400C1"/>
    <w:rsid w:val="00A420B1"/>
    <w:rsid w:val="00A42FAE"/>
    <w:rsid w:val="00A46A17"/>
    <w:rsid w:val="00A46AC7"/>
    <w:rsid w:val="00A47B4F"/>
    <w:rsid w:val="00A52A09"/>
    <w:rsid w:val="00A5400B"/>
    <w:rsid w:val="00A57E22"/>
    <w:rsid w:val="00A607BD"/>
    <w:rsid w:val="00A65018"/>
    <w:rsid w:val="00A6670F"/>
    <w:rsid w:val="00A67827"/>
    <w:rsid w:val="00A73182"/>
    <w:rsid w:val="00A768DE"/>
    <w:rsid w:val="00A82674"/>
    <w:rsid w:val="00A82A5C"/>
    <w:rsid w:val="00A85514"/>
    <w:rsid w:val="00A9429A"/>
    <w:rsid w:val="00A95F87"/>
    <w:rsid w:val="00A968B0"/>
    <w:rsid w:val="00AA3780"/>
    <w:rsid w:val="00AA7AAE"/>
    <w:rsid w:val="00AB170D"/>
    <w:rsid w:val="00AB6406"/>
    <w:rsid w:val="00AB6908"/>
    <w:rsid w:val="00AB6F53"/>
    <w:rsid w:val="00AB7AFB"/>
    <w:rsid w:val="00AC37C4"/>
    <w:rsid w:val="00AC402C"/>
    <w:rsid w:val="00AC483E"/>
    <w:rsid w:val="00AD61DB"/>
    <w:rsid w:val="00AD6463"/>
    <w:rsid w:val="00AE0321"/>
    <w:rsid w:val="00AE0606"/>
    <w:rsid w:val="00AE1698"/>
    <w:rsid w:val="00AE33F7"/>
    <w:rsid w:val="00AE3C61"/>
    <w:rsid w:val="00AE6BD2"/>
    <w:rsid w:val="00AE6E17"/>
    <w:rsid w:val="00AF2C98"/>
    <w:rsid w:val="00AF3C5B"/>
    <w:rsid w:val="00AF49DD"/>
    <w:rsid w:val="00AF5FD5"/>
    <w:rsid w:val="00B01438"/>
    <w:rsid w:val="00B06FD7"/>
    <w:rsid w:val="00B10883"/>
    <w:rsid w:val="00B13D53"/>
    <w:rsid w:val="00B14065"/>
    <w:rsid w:val="00B17351"/>
    <w:rsid w:val="00B259A9"/>
    <w:rsid w:val="00B26115"/>
    <w:rsid w:val="00B32941"/>
    <w:rsid w:val="00B3653D"/>
    <w:rsid w:val="00B36CBB"/>
    <w:rsid w:val="00B42102"/>
    <w:rsid w:val="00B42DDD"/>
    <w:rsid w:val="00B510A2"/>
    <w:rsid w:val="00B57BF8"/>
    <w:rsid w:val="00B64039"/>
    <w:rsid w:val="00B712C5"/>
    <w:rsid w:val="00B73412"/>
    <w:rsid w:val="00B741C8"/>
    <w:rsid w:val="00B8067A"/>
    <w:rsid w:val="00B96B15"/>
    <w:rsid w:val="00BA0F9F"/>
    <w:rsid w:val="00BA1635"/>
    <w:rsid w:val="00BA24CD"/>
    <w:rsid w:val="00BA3EC5"/>
    <w:rsid w:val="00BA6F06"/>
    <w:rsid w:val="00BB0EAC"/>
    <w:rsid w:val="00BB4D86"/>
    <w:rsid w:val="00BC2920"/>
    <w:rsid w:val="00BC2FE0"/>
    <w:rsid w:val="00BD0E0E"/>
    <w:rsid w:val="00BD29FB"/>
    <w:rsid w:val="00BD2A92"/>
    <w:rsid w:val="00BE3F35"/>
    <w:rsid w:val="00BE615D"/>
    <w:rsid w:val="00BE6839"/>
    <w:rsid w:val="00BE6BFA"/>
    <w:rsid w:val="00BF3350"/>
    <w:rsid w:val="00BF4F66"/>
    <w:rsid w:val="00BF6107"/>
    <w:rsid w:val="00C06B2A"/>
    <w:rsid w:val="00C07453"/>
    <w:rsid w:val="00C101B2"/>
    <w:rsid w:val="00C1551F"/>
    <w:rsid w:val="00C163DF"/>
    <w:rsid w:val="00C1689C"/>
    <w:rsid w:val="00C169EC"/>
    <w:rsid w:val="00C21242"/>
    <w:rsid w:val="00C264C5"/>
    <w:rsid w:val="00C377D5"/>
    <w:rsid w:val="00C37F84"/>
    <w:rsid w:val="00C44DEC"/>
    <w:rsid w:val="00C452FB"/>
    <w:rsid w:val="00C4747C"/>
    <w:rsid w:val="00C47F47"/>
    <w:rsid w:val="00C51115"/>
    <w:rsid w:val="00C530C2"/>
    <w:rsid w:val="00C561DD"/>
    <w:rsid w:val="00C57352"/>
    <w:rsid w:val="00C615AA"/>
    <w:rsid w:val="00C672A0"/>
    <w:rsid w:val="00C75C4F"/>
    <w:rsid w:val="00C77CB5"/>
    <w:rsid w:val="00C8182C"/>
    <w:rsid w:val="00C94FB0"/>
    <w:rsid w:val="00C960EC"/>
    <w:rsid w:val="00CA0D1A"/>
    <w:rsid w:val="00CA6F76"/>
    <w:rsid w:val="00CA7C48"/>
    <w:rsid w:val="00CC0A2D"/>
    <w:rsid w:val="00CE5400"/>
    <w:rsid w:val="00CE65D9"/>
    <w:rsid w:val="00CF14FE"/>
    <w:rsid w:val="00CF3494"/>
    <w:rsid w:val="00CF75C6"/>
    <w:rsid w:val="00D024F3"/>
    <w:rsid w:val="00D16886"/>
    <w:rsid w:val="00D213D1"/>
    <w:rsid w:val="00D21626"/>
    <w:rsid w:val="00D21D8B"/>
    <w:rsid w:val="00D22CE7"/>
    <w:rsid w:val="00D2401F"/>
    <w:rsid w:val="00D26286"/>
    <w:rsid w:val="00D27948"/>
    <w:rsid w:val="00D34594"/>
    <w:rsid w:val="00D41A93"/>
    <w:rsid w:val="00D46899"/>
    <w:rsid w:val="00D52917"/>
    <w:rsid w:val="00D568DA"/>
    <w:rsid w:val="00D67A83"/>
    <w:rsid w:val="00D70431"/>
    <w:rsid w:val="00D71C89"/>
    <w:rsid w:val="00D77FB2"/>
    <w:rsid w:val="00D81E7F"/>
    <w:rsid w:val="00D87679"/>
    <w:rsid w:val="00D974D2"/>
    <w:rsid w:val="00DA0638"/>
    <w:rsid w:val="00DA0837"/>
    <w:rsid w:val="00DA50F1"/>
    <w:rsid w:val="00DA5768"/>
    <w:rsid w:val="00DA5D22"/>
    <w:rsid w:val="00DA6F73"/>
    <w:rsid w:val="00DB0948"/>
    <w:rsid w:val="00DB2057"/>
    <w:rsid w:val="00DB398E"/>
    <w:rsid w:val="00DC4D07"/>
    <w:rsid w:val="00DC56A6"/>
    <w:rsid w:val="00DC7400"/>
    <w:rsid w:val="00DC76CB"/>
    <w:rsid w:val="00DD074D"/>
    <w:rsid w:val="00DD07E2"/>
    <w:rsid w:val="00DD0EE0"/>
    <w:rsid w:val="00DD1257"/>
    <w:rsid w:val="00DD1D22"/>
    <w:rsid w:val="00DD373E"/>
    <w:rsid w:val="00DD40CE"/>
    <w:rsid w:val="00DD49F7"/>
    <w:rsid w:val="00DD544B"/>
    <w:rsid w:val="00DD7428"/>
    <w:rsid w:val="00DE2E18"/>
    <w:rsid w:val="00DE3813"/>
    <w:rsid w:val="00DE736F"/>
    <w:rsid w:val="00DE747F"/>
    <w:rsid w:val="00DF2B30"/>
    <w:rsid w:val="00DF66E2"/>
    <w:rsid w:val="00E0021B"/>
    <w:rsid w:val="00E01EBF"/>
    <w:rsid w:val="00E024BD"/>
    <w:rsid w:val="00E02637"/>
    <w:rsid w:val="00E02A27"/>
    <w:rsid w:val="00E05A56"/>
    <w:rsid w:val="00E0756C"/>
    <w:rsid w:val="00E1365F"/>
    <w:rsid w:val="00E14F99"/>
    <w:rsid w:val="00E1599C"/>
    <w:rsid w:val="00E208BB"/>
    <w:rsid w:val="00E26B9B"/>
    <w:rsid w:val="00E27C17"/>
    <w:rsid w:val="00E34AC6"/>
    <w:rsid w:val="00E3609B"/>
    <w:rsid w:val="00E37682"/>
    <w:rsid w:val="00E37EAF"/>
    <w:rsid w:val="00E40A8E"/>
    <w:rsid w:val="00E61E58"/>
    <w:rsid w:val="00E65BA6"/>
    <w:rsid w:val="00E756FA"/>
    <w:rsid w:val="00E773BA"/>
    <w:rsid w:val="00E83148"/>
    <w:rsid w:val="00E870D3"/>
    <w:rsid w:val="00E91ADE"/>
    <w:rsid w:val="00E97263"/>
    <w:rsid w:val="00EA30B0"/>
    <w:rsid w:val="00EA3310"/>
    <w:rsid w:val="00EA3BBC"/>
    <w:rsid w:val="00EA5200"/>
    <w:rsid w:val="00EA592B"/>
    <w:rsid w:val="00EB0D87"/>
    <w:rsid w:val="00EB1619"/>
    <w:rsid w:val="00EB5E7B"/>
    <w:rsid w:val="00EB7B3A"/>
    <w:rsid w:val="00EC18D0"/>
    <w:rsid w:val="00EC1A5B"/>
    <w:rsid w:val="00EC1E60"/>
    <w:rsid w:val="00EC29F3"/>
    <w:rsid w:val="00EC2EBA"/>
    <w:rsid w:val="00EC3070"/>
    <w:rsid w:val="00EC742B"/>
    <w:rsid w:val="00ED0D11"/>
    <w:rsid w:val="00EE1E93"/>
    <w:rsid w:val="00EE2460"/>
    <w:rsid w:val="00EE26E7"/>
    <w:rsid w:val="00EE2EB5"/>
    <w:rsid w:val="00EE428A"/>
    <w:rsid w:val="00EF2DBF"/>
    <w:rsid w:val="00EF370B"/>
    <w:rsid w:val="00F0377B"/>
    <w:rsid w:val="00F0551C"/>
    <w:rsid w:val="00F06F4D"/>
    <w:rsid w:val="00F10CEF"/>
    <w:rsid w:val="00F12080"/>
    <w:rsid w:val="00F24F0B"/>
    <w:rsid w:val="00F277A2"/>
    <w:rsid w:val="00F30155"/>
    <w:rsid w:val="00F305D1"/>
    <w:rsid w:val="00F33EB8"/>
    <w:rsid w:val="00F359D9"/>
    <w:rsid w:val="00F36939"/>
    <w:rsid w:val="00F3750A"/>
    <w:rsid w:val="00F405D8"/>
    <w:rsid w:val="00F476AD"/>
    <w:rsid w:val="00F517FB"/>
    <w:rsid w:val="00F52E58"/>
    <w:rsid w:val="00F53D12"/>
    <w:rsid w:val="00F553BC"/>
    <w:rsid w:val="00F55A25"/>
    <w:rsid w:val="00F55A47"/>
    <w:rsid w:val="00F60731"/>
    <w:rsid w:val="00F7094E"/>
    <w:rsid w:val="00F72F3F"/>
    <w:rsid w:val="00F751B5"/>
    <w:rsid w:val="00F77422"/>
    <w:rsid w:val="00F82E3D"/>
    <w:rsid w:val="00F83D97"/>
    <w:rsid w:val="00F861E1"/>
    <w:rsid w:val="00F87262"/>
    <w:rsid w:val="00F87B51"/>
    <w:rsid w:val="00F87B5B"/>
    <w:rsid w:val="00F9184C"/>
    <w:rsid w:val="00F9609C"/>
    <w:rsid w:val="00FA3AB4"/>
    <w:rsid w:val="00FA4256"/>
    <w:rsid w:val="00FA5635"/>
    <w:rsid w:val="00FA7295"/>
    <w:rsid w:val="00FB0753"/>
    <w:rsid w:val="00FB08A8"/>
    <w:rsid w:val="00FB1AF6"/>
    <w:rsid w:val="00FC3047"/>
    <w:rsid w:val="00FC5401"/>
    <w:rsid w:val="00FC639F"/>
    <w:rsid w:val="00FE32CD"/>
    <w:rsid w:val="00FE66B3"/>
    <w:rsid w:val="00FE7B12"/>
    <w:rsid w:val="00FF204D"/>
    <w:rsid w:val="1CA10AF9"/>
    <w:rsid w:val="319E1D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8C74C"/>
  <w15:chartTrackingRefBased/>
  <w15:docId w15:val="{E61FC8E9-E416-47A4-A4B7-6B3598E7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019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link w:val="BodyTextBullet1Char"/>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9019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0E4D53"/>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0E4D53"/>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6"/>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numberinglevel2">
    <w:name w:val="numbering level 2"/>
    <w:basedOn w:val="BODYTEXTELAA"/>
    <w:link w:val="numberinglevel2Char"/>
    <w:qFormat/>
    <w:rsid w:val="00573794"/>
    <w:pPr>
      <w:numPr>
        <w:numId w:val="14"/>
      </w:numPr>
      <w:ind w:left="2387" w:hanging="227"/>
    </w:pPr>
  </w:style>
  <w:style w:type="paragraph" w:customStyle="1" w:styleId="bulletpointlevel1">
    <w:name w:val="bullet point level 1"/>
    <w:basedOn w:val="BODYTEXTELAA"/>
    <w:link w:val="bulletpointlevel1Char"/>
    <w:qFormat/>
    <w:rsid w:val="000E0591"/>
    <w:pPr>
      <w:numPr>
        <w:numId w:val="12"/>
      </w:numPr>
      <w:ind w:left="1702" w:hanging="284"/>
    </w:pPr>
  </w:style>
  <w:style w:type="character" w:customStyle="1" w:styleId="numberinglevel2Char">
    <w:name w:val="numbering level 2 Char"/>
    <w:basedOn w:val="BODYTEXTELAAChar"/>
    <w:link w:val="numberinglevel2"/>
    <w:rsid w:val="00573794"/>
    <w:rPr>
      <w:rFonts w:ascii="TheSansB W3 Light" w:hAnsi="TheSansB W3 Light"/>
      <w:sz w:val="20"/>
      <w:szCs w:val="24"/>
    </w:rPr>
  </w:style>
  <w:style w:type="paragraph" w:customStyle="1" w:styleId="Bulletpointlevel10">
    <w:name w:val="Bullet point level 1"/>
    <w:basedOn w:val="BodyTextBullet1"/>
    <w:link w:val="Bulletpointlevel1Char0"/>
    <w:qFormat/>
    <w:rsid w:val="00E05A56"/>
    <w:pPr>
      <w:spacing w:after="120"/>
      <w:ind w:left="1775"/>
    </w:pPr>
  </w:style>
  <w:style w:type="character" w:customStyle="1" w:styleId="bulletpointlevel1Char">
    <w:name w:val="bullet point level 1 Char"/>
    <w:basedOn w:val="BODYTEXTELAAChar"/>
    <w:link w:val="bulletpointlevel1"/>
    <w:rsid w:val="000E0591"/>
    <w:rPr>
      <w:rFonts w:ascii="TheSansB W3 Light" w:hAnsi="TheSansB W3 Light"/>
      <w:sz w:val="20"/>
      <w:szCs w:val="24"/>
    </w:rPr>
  </w:style>
  <w:style w:type="character" w:customStyle="1" w:styleId="BodyTextBullet1Char">
    <w:name w:val="Body Text Bullet 1 Char"/>
    <w:basedOn w:val="BODYTEXTELAAChar"/>
    <w:link w:val="BodyTextBullet1"/>
    <w:rsid w:val="000D3D43"/>
    <w:rPr>
      <w:rFonts w:ascii="TheSansB W3 Light" w:hAnsi="TheSansB W3 Light"/>
      <w:sz w:val="20"/>
      <w:szCs w:val="24"/>
    </w:rPr>
  </w:style>
  <w:style w:type="character" w:customStyle="1" w:styleId="Bulletpointlevel1Char0">
    <w:name w:val="Bullet point level 1 Char"/>
    <w:basedOn w:val="BodyTextBullet1Char"/>
    <w:link w:val="Bulletpointlevel10"/>
    <w:rsid w:val="00E05A56"/>
    <w:rPr>
      <w:rFonts w:ascii="TheSansB W3 Light" w:hAnsi="TheSansB W3 Light"/>
      <w:sz w:val="20"/>
      <w:szCs w:val="24"/>
    </w:rPr>
  </w:style>
  <w:style w:type="paragraph" w:customStyle="1" w:styleId="Tick">
    <w:name w:val="Tick"/>
    <w:basedOn w:val="BODYTEXTELAA"/>
    <w:link w:val="TickChar"/>
    <w:qFormat/>
    <w:rsid w:val="00410D0D"/>
    <w:pPr>
      <w:framePr w:hSpace="180" w:wrap="around" w:vAnchor="text" w:hAnchor="page" w:x="2139" w:y="69"/>
    </w:pPr>
  </w:style>
  <w:style w:type="character" w:customStyle="1" w:styleId="TickChar">
    <w:name w:val="Tick Char"/>
    <w:basedOn w:val="BODYTEXTELAAChar"/>
    <w:link w:val="Tick"/>
    <w:rsid w:val="00410D0D"/>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vic.gov.au/early-childhood-intervention-services-national-disability-insurance-scheme" TargetMode="External"/><Relationship Id="rId39" Type="http://schemas.openxmlformats.org/officeDocument/2006/relationships/footer" Target="footer2.xml"/><Relationship Id="rId21" Type="http://schemas.openxmlformats.org/officeDocument/2006/relationships/hyperlink" Target="https://beyou.edu.au/" TargetMode="External"/><Relationship Id="rId34" Type="http://schemas.openxmlformats.org/officeDocument/2006/relationships/image" Target="media/image8.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hyperlink" Target="https://www.acecqa.gov.a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ucation.vic.gov.au/Pages/default.aspx" TargetMode="External"/><Relationship Id="rId32" Type="http://schemas.openxmlformats.org/officeDocument/2006/relationships/hyperlink" Target="https://www.education.vic.gov.au/Pages/default.aspx"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ccyp.vic.gov.au/" TargetMode="External"/><Relationship Id="rId28" Type="http://schemas.openxmlformats.org/officeDocument/2006/relationships/hyperlink" Target="https://www.acecqa.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education.vic.gov.au/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vic.gov.au/best-start" TargetMode="External"/><Relationship Id="rId27" Type="http://schemas.openxmlformats.org/officeDocument/2006/relationships/hyperlink" Target="https://fka.org.au/" TargetMode="External"/><Relationship Id="rId30" Type="http://schemas.openxmlformats.org/officeDocument/2006/relationships/hyperlink" Target="https://www.vic.gov.au/koorie-kids-shine?gad_source=1&amp;gclid=EAIaIQobChMIxejimaaeiQMVNIBLBR3hZCjOEAAYASAAEgKOIPD_BwE" TargetMode="External"/><Relationship Id="rId35" Type="http://schemas.openxmlformats.org/officeDocument/2006/relationships/image" Target="media/image9.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earlychildhoodaustralia.org.au/our-work/inclusion-resources/" TargetMode="External"/><Relationship Id="rId33" Type="http://schemas.openxmlformats.org/officeDocument/2006/relationships/image" Target="media/image7.png"/><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4D18F4C78C41A7BC965BCDB00BEF66"/>
        <w:category>
          <w:name w:val="General"/>
          <w:gallery w:val="placeholder"/>
        </w:category>
        <w:types>
          <w:type w:val="bbPlcHdr"/>
        </w:types>
        <w:behaviors>
          <w:behavior w:val="content"/>
        </w:behaviors>
        <w:guid w:val="{C9C9C2ED-F35F-46C2-A658-AC4C7C5A64B9}"/>
      </w:docPartPr>
      <w:docPartBody>
        <w:p w:rsidR="00FC024E" w:rsidRDefault="00674BBD">
          <w:pPr>
            <w:pStyle w:val="9F4D18F4C78C41A7BC965BCDB00BEF66"/>
          </w:pPr>
          <w:r w:rsidRPr="00B67D49">
            <w:rPr>
              <w:rStyle w:val="PlaceholderText"/>
            </w:rPr>
            <w:t>[Company]</w:t>
          </w:r>
        </w:p>
      </w:docPartBody>
    </w:docPart>
    <w:docPart>
      <w:docPartPr>
        <w:name w:val="4DA3472702F340D8830134836C111853"/>
        <w:category>
          <w:name w:val="General"/>
          <w:gallery w:val="placeholder"/>
        </w:category>
        <w:types>
          <w:type w:val="bbPlcHdr"/>
        </w:types>
        <w:behaviors>
          <w:behavior w:val="content"/>
        </w:behaviors>
        <w:guid w:val="{441DED71-7755-43AB-8483-B3D0E6F44802}"/>
      </w:docPartPr>
      <w:docPartBody>
        <w:p w:rsidR="00FC024E" w:rsidRDefault="00674BBD">
          <w:pPr>
            <w:pStyle w:val="4DA3472702F340D8830134836C111853"/>
          </w:pPr>
          <w:r w:rsidRPr="00B134CF">
            <w:rPr>
              <w:rStyle w:val="PlaceholderText"/>
            </w:rPr>
            <w:t>[Company]</w:t>
          </w:r>
        </w:p>
      </w:docPartBody>
    </w:docPart>
    <w:docPart>
      <w:docPartPr>
        <w:name w:val="4D4EE36A723D4ECE8E69BDDC3A5CB7B6"/>
        <w:category>
          <w:name w:val="General"/>
          <w:gallery w:val="placeholder"/>
        </w:category>
        <w:types>
          <w:type w:val="bbPlcHdr"/>
        </w:types>
        <w:behaviors>
          <w:behavior w:val="content"/>
        </w:behaviors>
        <w:guid w:val="{30A29B81-7622-486E-95DF-D46C0B9DD349}"/>
      </w:docPartPr>
      <w:docPartBody>
        <w:p w:rsidR="00A40929" w:rsidRDefault="00FC024E">
          <w:r w:rsidRPr="00696297">
            <w:rPr>
              <w:rStyle w:val="PlaceholderText"/>
            </w:rPr>
            <w:t>[Company]</w:t>
          </w:r>
        </w:p>
      </w:docPartBody>
    </w:docPart>
    <w:docPart>
      <w:docPartPr>
        <w:name w:val="B6AA40436EA542678EF7816F11B4F414"/>
        <w:category>
          <w:name w:val="General"/>
          <w:gallery w:val="placeholder"/>
        </w:category>
        <w:types>
          <w:type w:val="bbPlcHdr"/>
        </w:types>
        <w:behaviors>
          <w:behavior w:val="content"/>
        </w:behaviors>
        <w:guid w:val="{3713F05C-3C3A-4C0A-9FFD-1729FE769B62}"/>
      </w:docPartPr>
      <w:docPartBody>
        <w:p w:rsidR="00A40929" w:rsidRDefault="00FC024E">
          <w:r w:rsidRPr="00696297">
            <w:rPr>
              <w:rStyle w:val="PlaceholderText"/>
            </w:rPr>
            <w:t>[Company]</w:t>
          </w:r>
        </w:p>
      </w:docPartBody>
    </w:docPart>
    <w:docPart>
      <w:docPartPr>
        <w:name w:val="51EB40FDFF7F4AF3A2B760DC63911704"/>
        <w:category>
          <w:name w:val="General"/>
          <w:gallery w:val="placeholder"/>
        </w:category>
        <w:types>
          <w:type w:val="bbPlcHdr"/>
        </w:types>
        <w:behaviors>
          <w:behavior w:val="content"/>
        </w:behaviors>
        <w:guid w:val="{E4F1F556-43C9-41C1-BE7E-D1E71EEBFC74}"/>
      </w:docPartPr>
      <w:docPartBody>
        <w:p w:rsidR="00A40929" w:rsidRDefault="00FC024E">
          <w:r w:rsidRPr="00696297">
            <w:rPr>
              <w:rStyle w:val="PlaceholderText"/>
            </w:rPr>
            <w:t>[Company]</w:t>
          </w:r>
        </w:p>
      </w:docPartBody>
    </w:docPart>
    <w:docPart>
      <w:docPartPr>
        <w:name w:val="8B9135ED79614CC19101C6E82CFF9FC2"/>
        <w:category>
          <w:name w:val="General"/>
          <w:gallery w:val="placeholder"/>
        </w:category>
        <w:types>
          <w:type w:val="bbPlcHdr"/>
        </w:types>
        <w:behaviors>
          <w:behavior w:val="content"/>
        </w:behaviors>
        <w:guid w:val="{A3620023-C887-45C4-A6DD-250960169BC1}"/>
      </w:docPartPr>
      <w:docPartBody>
        <w:p w:rsidR="00A40929" w:rsidRDefault="00FC024E">
          <w:r w:rsidRPr="00696297">
            <w:rPr>
              <w:rStyle w:val="PlaceholderText"/>
            </w:rPr>
            <w:t>[Company]</w:t>
          </w:r>
        </w:p>
      </w:docPartBody>
    </w:docPart>
    <w:docPart>
      <w:docPartPr>
        <w:name w:val="92E49AE7532F47BA98D4D8B522ADCFA8"/>
        <w:category>
          <w:name w:val="General"/>
          <w:gallery w:val="placeholder"/>
        </w:category>
        <w:types>
          <w:type w:val="bbPlcHdr"/>
        </w:types>
        <w:behaviors>
          <w:behavior w:val="content"/>
        </w:behaviors>
        <w:guid w:val="{86FEB1D4-9DA9-4F60-BCAF-40A086E51A57}"/>
      </w:docPartPr>
      <w:docPartBody>
        <w:p w:rsidR="00646F46" w:rsidRDefault="005E03A0" w:rsidP="005E03A0">
          <w:pPr>
            <w:pStyle w:val="92E49AE7532F47BA98D4D8B522ADCFA8"/>
          </w:pPr>
          <w:r w:rsidRPr="00696297">
            <w:rPr>
              <w:rStyle w:val="PlaceholderText"/>
            </w:rPr>
            <w:t>[Company]</w:t>
          </w:r>
        </w:p>
      </w:docPartBody>
    </w:docPart>
    <w:docPart>
      <w:docPartPr>
        <w:name w:val="D62390BBE8064F06B47904F4F5FFE307"/>
        <w:category>
          <w:name w:val="General"/>
          <w:gallery w:val="placeholder"/>
        </w:category>
        <w:types>
          <w:type w:val="bbPlcHdr"/>
        </w:types>
        <w:behaviors>
          <w:behavior w:val="content"/>
        </w:behaviors>
        <w:guid w:val="{1D5204EC-F532-4CC6-90AF-300EA255909E}"/>
      </w:docPartPr>
      <w:docPartBody>
        <w:p w:rsidR="0076042B" w:rsidRDefault="00044410">
          <w:r w:rsidRPr="00C35BD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BD"/>
    <w:rsid w:val="00044410"/>
    <w:rsid w:val="000F644D"/>
    <w:rsid w:val="0010507B"/>
    <w:rsid w:val="00144059"/>
    <w:rsid w:val="001578E6"/>
    <w:rsid w:val="001B7BE1"/>
    <w:rsid w:val="001F1053"/>
    <w:rsid w:val="002779B1"/>
    <w:rsid w:val="002B0E03"/>
    <w:rsid w:val="002F2DA6"/>
    <w:rsid w:val="003563DF"/>
    <w:rsid w:val="00390582"/>
    <w:rsid w:val="0048322E"/>
    <w:rsid w:val="004C2B53"/>
    <w:rsid w:val="004D2B8B"/>
    <w:rsid w:val="005E03A0"/>
    <w:rsid w:val="00646F46"/>
    <w:rsid w:val="00674BBD"/>
    <w:rsid w:val="0076042B"/>
    <w:rsid w:val="007F5081"/>
    <w:rsid w:val="009D5FC2"/>
    <w:rsid w:val="00A40929"/>
    <w:rsid w:val="00AD087D"/>
    <w:rsid w:val="00AF3C5B"/>
    <w:rsid w:val="00B13D53"/>
    <w:rsid w:val="00E50F3B"/>
    <w:rsid w:val="00FC024E"/>
    <w:rsid w:val="00FC30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410"/>
    <w:rPr>
      <w:color w:val="808080"/>
    </w:rPr>
  </w:style>
  <w:style w:type="paragraph" w:customStyle="1" w:styleId="9F4D18F4C78C41A7BC965BCDB00BEF66">
    <w:name w:val="9F4D18F4C78C41A7BC965BCDB00BEF66"/>
  </w:style>
  <w:style w:type="paragraph" w:customStyle="1" w:styleId="4DA3472702F340D8830134836C111853">
    <w:name w:val="4DA3472702F340D8830134836C111853"/>
  </w:style>
  <w:style w:type="paragraph" w:customStyle="1" w:styleId="92E49AE7532F47BA98D4D8B522ADCFA8">
    <w:name w:val="92E49AE7532F47BA98D4D8B522ADCFA8"/>
    <w:rsid w:val="005E0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5DD4B41F-3067-498F-AAE0-F48DF19D6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594EA-3FAC-4A18-9D87-84F06643BA7F}">
  <ds:schemaRefs>
    <ds:schemaRef ds:uri="http://schemas.microsoft.com/sharepoint/v3/contenttype/forms"/>
  </ds:schemaRefs>
</ds:datastoreItem>
</file>

<file path=customXml/itemProps3.xml><?xml version="1.0" encoding="utf-8"?>
<ds:datastoreItem xmlns:ds="http://schemas.openxmlformats.org/officeDocument/2006/customXml" ds:itemID="{85E9D0EF-1C07-48B3-8296-82E6AB2AC100}">
  <ds:schemaRefs>
    <ds:schemaRef ds:uri="http://schemas.openxmlformats.org/officeDocument/2006/bibliography"/>
  </ds:schemaRefs>
</ds:datastoreItem>
</file>

<file path=customXml/itemProps4.xml><?xml version="1.0" encoding="utf-8"?>
<ds:datastoreItem xmlns:ds="http://schemas.openxmlformats.org/officeDocument/2006/customXml" ds:itemID="{B5EEF419-95C2-4771-A30F-1105E919E9BB}">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10</TotalTime>
  <Pages>10</Pages>
  <Words>4122</Words>
  <Characters>23496</Characters>
  <Application>Microsoft Office Word</Application>
  <DocSecurity>0</DocSecurity>
  <Lines>195</Lines>
  <Paragraphs>55</Paragraphs>
  <ScaleCrop>false</ScaleCrop>
  <Company>Russell Court Kindergarten &amp; Children’s Centre</Company>
  <LinksUpToDate>false</LinksUpToDate>
  <CharactersWithSpaces>27563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and Equity</dc:title>
  <dc:subject/>
  <dc:creator>ELAA</dc:creator>
  <cp:keywords/>
  <dc:description/>
  <cp:lastModifiedBy>Marie Hinksman</cp:lastModifiedBy>
  <cp:revision>14</cp:revision>
  <dcterms:created xsi:type="dcterms:W3CDTF">2025-06-20T03:41:00Z</dcterms:created>
  <dcterms:modified xsi:type="dcterms:W3CDTF">2025-06-24T00:13:00Z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99800</vt:r8>
  </property>
  <property fmtid="{D5CDD505-2E9C-101B-9397-08002B2CF9AE}" pid="4" name="MediaServiceImageTags">
    <vt:lpwstr/>
  </property>
</Properties>
</file>